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7698" w14:textId="77777777" w:rsidR="00B457FF" w:rsidRPr="00B457FF" w:rsidRDefault="00B457FF" w:rsidP="00B457FF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 w:rsidRPr="00B457FF"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 w:rsidRPr="00B457FF">
        <w:rPr>
          <w:rFonts w:ascii="Palatino Linotype" w:hAnsi="Palatino Linotype" w:cstheme="minorHAnsi"/>
          <w:i/>
          <w:sz w:val="20"/>
          <w:szCs w:val="20"/>
        </w:rPr>
        <w:br/>
        <w:t>(miejscowość, data)</w:t>
      </w:r>
    </w:p>
    <w:p w14:paraId="0929A7F9" w14:textId="77777777" w:rsidR="00B457FF" w:rsidRPr="00B457FF" w:rsidRDefault="00B457FF" w:rsidP="00B457FF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B457FF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B457FF" w:rsidRPr="00B457FF" w14:paraId="53A6E77E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1E1DAD96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73991AD2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77D621D7" w14:textId="77777777" w:rsidTr="00C7289E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14:paraId="450BBAB1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6E06040C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1B0F92" w:rsidRPr="00B457FF" w14:paraId="0A0FDBA0" w14:textId="77777777" w:rsidTr="001B0F92">
        <w:trPr>
          <w:trHeight w:val="128"/>
        </w:trPr>
        <w:tc>
          <w:tcPr>
            <w:tcW w:w="1129" w:type="dxa"/>
            <w:shd w:val="clear" w:color="auto" w:fill="D9D9D9" w:themeFill="background1" w:themeFillShade="D9"/>
          </w:tcPr>
          <w:p w14:paraId="2CF7193B" w14:textId="72C984C7" w:rsidR="001B0F92" w:rsidRPr="00B457FF" w:rsidRDefault="001B0F92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NIP</w:t>
            </w:r>
          </w:p>
        </w:tc>
        <w:tc>
          <w:tcPr>
            <w:tcW w:w="3828" w:type="dxa"/>
          </w:tcPr>
          <w:p w14:paraId="1E8FB498" w14:textId="77777777" w:rsidR="001B0F92" w:rsidRPr="00B457FF" w:rsidRDefault="001B0F92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2C8DD51E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6CDD1B15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7964D6B5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60626B59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5835A103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1C6EC403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14:paraId="26633800" w14:textId="77777777" w:rsidR="00242D92" w:rsidRPr="00B457FF" w:rsidRDefault="00242D92" w:rsidP="00242D92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14:paraId="47681B5C" w14:textId="3D45C1DA" w:rsidR="00242D92" w:rsidRPr="00B457FF" w:rsidRDefault="00873D22" w:rsidP="00242D92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FORMULARZ OFERTY</w:t>
      </w:r>
    </w:p>
    <w:p w14:paraId="7FEE7D92" w14:textId="1B4E2EA3" w:rsidR="00242D92" w:rsidRPr="00B457FF" w:rsidRDefault="00242D92" w:rsidP="00242D92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B457FF">
        <w:rPr>
          <w:rFonts w:ascii="Palatino Linotype" w:hAnsi="Palatino Linotype" w:cstheme="minorHAnsi"/>
          <w:sz w:val="20"/>
          <w:szCs w:val="20"/>
        </w:rPr>
        <w:t>DOT. POST.:</w:t>
      </w:r>
      <w:r w:rsidR="00B457FF">
        <w:rPr>
          <w:rFonts w:ascii="Palatino Linotype" w:hAnsi="Palatino Linotype" w:cstheme="minorHAnsi"/>
          <w:sz w:val="20"/>
          <w:szCs w:val="20"/>
        </w:rPr>
        <w:t xml:space="preserve"> </w:t>
      </w:r>
      <w:r w:rsidR="00AD0352" w:rsidRPr="00AD0352">
        <w:rPr>
          <w:rFonts w:ascii="Palatino Linotype" w:hAnsi="Palatino Linotype" w:cstheme="minorHAnsi"/>
          <w:sz w:val="20"/>
          <w:szCs w:val="20"/>
        </w:rPr>
        <w:t>ERARW-1-1</w:t>
      </w:r>
    </w:p>
    <w:p w14:paraId="6CED300B" w14:textId="7C8A2D9C" w:rsidR="00242D92" w:rsidRPr="00B457FF" w:rsidRDefault="00242D92" w:rsidP="00AB058D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B457FF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AD0352" w:rsidRPr="00AD0352">
        <w:rPr>
          <w:rFonts w:ascii="Palatino Linotype" w:hAnsi="Palatino Linotype" w:cstheme="minorHAnsi"/>
          <w:sz w:val="20"/>
          <w:szCs w:val="20"/>
        </w:rPr>
        <w:t xml:space="preserve">Konserwacja ołtarza bocznego pw. Serca Jezusa oraz impregnacja ścian kościoła </w:t>
      </w:r>
      <w:r w:rsidR="00AB058D">
        <w:rPr>
          <w:rFonts w:ascii="Palatino Linotype" w:hAnsi="Palatino Linotype" w:cstheme="minorHAnsi"/>
          <w:sz w:val="20"/>
          <w:szCs w:val="20"/>
        </w:rPr>
        <w:br/>
      </w:r>
      <w:r w:rsidR="00AD0352" w:rsidRPr="00AD0352">
        <w:rPr>
          <w:rFonts w:ascii="Palatino Linotype" w:hAnsi="Palatino Linotype" w:cstheme="minorHAnsi"/>
          <w:sz w:val="20"/>
          <w:szCs w:val="20"/>
        </w:rPr>
        <w:t>pw. Wszystkich Świętych w Rzejowicach (XVIII w.)</w:t>
      </w:r>
    </w:p>
    <w:p w14:paraId="6258FD78" w14:textId="77777777" w:rsidR="00242D92" w:rsidRPr="00B457FF" w:rsidRDefault="00242D92">
      <w:pPr>
        <w:rPr>
          <w:rFonts w:ascii="Palatino Linotype" w:hAnsi="Palatino Linotype" w:cstheme="minorHAnsi"/>
          <w:i/>
          <w:sz w:val="20"/>
          <w:szCs w:val="20"/>
        </w:rPr>
      </w:pPr>
    </w:p>
    <w:p w14:paraId="6EE478CE" w14:textId="47273CEC" w:rsidR="00B457FF" w:rsidRDefault="00873D22" w:rsidP="00873D22">
      <w:p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Po zapoznaniu się z warunkami udzielenia zamówienia składam niniejszą ofertę na realizację wyżej wskazanego zadania objętego postępowaniem zakupowym: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73D22" w14:paraId="4E586CE1" w14:textId="77777777" w:rsidTr="00873D22">
        <w:tc>
          <w:tcPr>
            <w:tcW w:w="3681" w:type="dxa"/>
            <w:shd w:val="clear" w:color="auto" w:fill="D9D9D9" w:themeFill="background1" w:themeFillShade="D9"/>
          </w:tcPr>
          <w:p w14:paraId="780C0F1B" w14:textId="3EC9986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sz w:val="20"/>
                <w:szCs w:val="20"/>
              </w:rPr>
              <w:t>Cena brutto [PLN]</w:t>
            </w:r>
          </w:p>
        </w:tc>
        <w:tc>
          <w:tcPr>
            <w:tcW w:w="5381" w:type="dxa"/>
          </w:tcPr>
          <w:p w14:paraId="01AC6983" w14:textId="7777777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873D22" w14:paraId="24433A8B" w14:textId="77777777" w:rsidTr="00873D22">
        <w:tc>
          <w:tcPr>
            <w:tcW w:w="3681" w:type="dxa"/>
            <w:shd w:val="clear" w:color="auto" w:fill="D9D9D9" w:themeFill="background1" w:themeFillShade="D9"/>
          </w:tcPr>
          <w:p w14:paraId="3155C69D" w14:textId="010679E8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sz w:val="20"/>
                <w:szCs w:val="20"/>
              </w:rPr>
              <w:t>Okres gwarancji / rękojmi [w latach]</w:t>
            </w:r>
          </w:p>
        </w:tc>
        <w:tc>
          <w:tcPr>
            <w:tcW w:w="5381" w:type="dxa"/>
          </w:tcPr>
          <w:p w14:paraId="42B13B78" w14:textId="7777777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</w:tbl>
    <w:p w14:paraId="741DAE30" w14:textId="69DC4B40" w:rsidR="00873D22" w:rsidRDefault="00873D22" w:rsidP="00873D22">
      <w:pPr>
        <w:jc w:val="both"/>
        <w:rPr>
          <w:rFonts w:ascii="Palatino Linotype" w:hAnsi="Palatino Linotype" w:cstheme="minorHAnsi"/>
          <w:sz w:val="20"/>
          <w:szCs w:val="20"/>
        </w:rPr>
      </w:pPr>
    </w:p>
    <w:p w14:paraId="001A3CF1" w14:textId="48C741C3" w:rsidR="00873D22" w:rsidRDefault="00873D22" w:rsidP="00873D22">
      <w:p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Do oferty załączam:</w:t>
      </w:r>
    </w:p>
    <w:p w14:paraId="3CD6D0FB" w14:textId="4B603D22" w:rsidR="00873D22" w:rsidRDefault="00873D22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 xml:space="preserve">oświadczenie o </w:t>
      </w:r>
      <w:r w:rsidR="00EB2E1E">
        <w:rPr>
          <w:rFonts w:ascii="Palatino Linotype" w:hAnsi="Palatino Linotype" w:cstheme="minorHAnsi"/>
          <w:sz w:val="20"/>
          <w:szCs w:val="20"/>
        </w:rPr>
        <w:t>spełnianiu</w:t>
      </w:r>
      <w:r>
        <w:rPr>
          <w:rFonts w:ascii="Palatino Linotype" w:hAnsi="Palatino Linotype" w:cstheme="minorHAnsi"/>
          <w:sz w:val="20"/>
          <w:szCs w:val="20"/>
        </w:rPr>
        <w:t xml:space="preserve"> warunków udziału w Postępowaniu wraz z załącznikami:</w:t>
      </w:r>
    </w:p>
    <w:p w14:paraId="6BF38169" w14:textId="57D6ED94" w:rsidR="00873D22" w:rsidRDefault="00873D22" w:rsidP="00873D22">
      <w:pPr>
        <w:pStyle w:val="Akapitzlist"/>
        <w:numPr>
          <w:ilvl w:val="1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dokumentacją fotograficzną zrealizowanych prac, obejmującą co najmniej 4 fotografie obszaru poddanego pracom oraz 1 fotografię całego obiektu,</w:t>
      </w:r>
    </w:p>
    <w:p w14:paraId="6EEDF5A5" w14:textId="65CD7A7E" w:rsidR="00873D22" w:rsidRDefault="00873D22" w:rsidP="00873D22">
      <w:pPr>
        <w:pStyle w:val="Akapitzlist"/>
        <w:numPr>
          <w:ilvl w:val="1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kopiami protokołów odbioru ww. prac przez właściwego konserwatora zabytków.</w:t>
      </w:r>
    </w:p>
    <w:p w14:paraId="44EAC27F" w14:textId="6BF65CDF" w:rsidR="00873D22" w:rsidRDefault="00873D22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oświadczenie o niepodleganiu wykluczeniu,</w:t>
      </w:r>
    </w:p>
    <w:p w14:paraId="30C0B541" w14:textId="681496BC" w:rsidR="00873D22" w:rsidRPr="00873D22" w:rsidRDefault="00873D22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kosztorys ofertowy</w:t>
      </w:r>
      <w:r w:rsidR="00EB2E1E">
        <w:rPr>
          <w:rFonts w:ascii="Palatino Linotype" w:hAnsi="Palatino Linotype" w:cstheme="minorHAnsi"/>
          <w:sz w:val="20"/>
          <w:szCs w:val="20"/>
        </w:rPr>
        <w:t xml:space="preserve"> sporządzony zgodnie z § 5 ust 2 pkt. 2.2 SWZ</w:t>
      </w:r>
      <w:r>
        <w:rPr>
          <w:rFonts w:ascii="Palatino Linotype" w:hAnsi="Palatino Linotype" w:cstheme="minorHAnsi"/>
          <w:sz w:val="20"/>
          <w:szCs w:val="20"/>
        </w:rPr>
        <w:t>.</w:t>
      </w:r>
    </w:p>
    <w:p w14:paraId="2D4686C5" w14:textId="77777777" w:rsidR="00C93EDE" w:rsidRPr="00B457FF" w:rsidRDefault="00C93EDE" w:rsidP="00041506">
      <w:pPr>
        <w:jc w:val="both"/>
        <w:rPr>
          <w:rFonts w:ascii="Palatino Linotype" w:hAnsi="Palatino Linotype"/>
          <w:sz w:val="20"/>
          <w:szCs w:val="20"/>
        </w:rPr>
      </w:pPr>
    </w:p>
    <w:p w14:paraId="00386718" w14:textId="77777777" w:rsidR="00B457FF" w:rsidRDefault="00B457FF" w:rsidP="00B457FF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4247"/>
      </w:tblGrid>
      <w:tr w:rsidR="00B457FF" w14:paraId="05DDBC5B" w14:textId="77777777" w:rsidTr="00C7289E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D7BF97" w14:textId="77777777" w:rsidR="00B457FF" w:rsidRPr="00347625" w:rsidRDefault="00B457FF" w:rsidP="00C7289E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14:paraId="5741EA7C" w14:textId="2C136C8F" w:rsidR="00E64015" w:rsidRPr="00B457FF" w:rsidRDefault="00E64015" w:rsidP="00B457FF">
      <w:pPr>
        <w:rPr>
          <w:rFonts w:ascii="Palatino Linotype" w:hAnsi="Palatino Linotype"/>
          <w:sz w:val="20"/>
          <w:szCs w:val="20"/>
        </w:rPr>
      </w:pPr>
    </w:p>
    <w:sectPr w:rsidR="00E64015" w:rsidRPr="00B457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A02E" w14:textId="77777777" w:rsidR="004E6BC1" w:rsidRDefault="004E6BC1" w:rsidP="00451062">
      <w:pPr>
        <w:spacing w:after="0" w:line="240" w:lineRule="auto"/>
      </w:pPr>
      <w:r>
        <w:separator/>
      </w:r>
    </w:p>
  </w:endnote>
  <w:endnote w:type="continuationSeparator" w:id="0">
    <w:p w14:paraId="3D2AA447" w14:textId="77777777" w:rsidR="004E6BC1" w:rsidRDefault="004E6BC1" w:rsidP="0045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7461" w14:textId="77777777" w:rsidR="0013587B" w:rsidRDefault="001358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BC90" w14:textId="5B06E0A1" w:rsidR="00B457FF" w:rsidRPr="00AB1F40" w:rsidRDefault="00B457FF" w:rsidP="00B457FF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>
      <w:rPr>
        <w:rFonts w:ascii="Palatino Linotype" w:eastAsiaTheme="minorEastAsia" w:hAnsi="Palatino Linotype" w:cstheme="minorBidi"/>
        <w:sz w:val="16"/>
        <w:szCs w:val="16"/>
      </w:rPr>
      <w:t>1</w:t>
    </w:r>
    <w:r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14:paraId="70B5BEB8" w14:textId="31E47959" w:rsidR="00B457FF" w:rsidRDefault="0013587B" w:rsidP="00B457FF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3521C9F" wp14:editId="251024A6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/>
          <wp:docPr id="10252664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 xml:space="preserve">Wszelkie treści zawarte w </w:t>
    </w:r>
    <w:r w:rsidR="00873D22">
      <w:rPr>
        <w:rFonts w:ascii="Palatino Linotype" w:hAnsi="Palatino Linotype"/>
        <w:i/>
        <w:iCs/>
        <w:color w:val="FF0000"/>
        <w:sz w:val="16"/>
        <w:szCs w:val="16"/>
      </w:rPr>
      <w:t xml:space="preserve">szablonie niniejszego dokumentu 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B457F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B457F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14:paraId="076293F4" w14:textId="6DF145C0" w:rsidR="00B457FF" w:rsidRPr="00AB1F40" w:rsidRDefault="00B457FF" w:rsidP="00B457FF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  <w:p w14:paraId="09A0992A" w14:textId="77777777" w:rsidR="00451062" w:rsidRPr="00B457FF" w:rsidRDefault="00451062" w:rsidP="00B457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40696" w14:textId="77777777" w:rsidR="0013587B" w:rsidRDefault="001358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DA46D" w14:textId="77777777" w:rsidR="004E6BC1" w:rsidRDefault="004E6BC1" w:rsidP="00451062">
      <w:pPr>
        <w:spacing w:after="0" w:line="240" w:lineRule="auto"/>
      </w:pPr>
      <w:r>
        <w:separator/>
      </w:r>
    </w:p>
  </w:footnote>
  <w:footnote w:type="continuationSeparator" w:id="0">
    <w:p w14:paraId="1C230DD0" w14:textId="77777777" w:rsidR="004E6BC1" w:rsidRDefault="004E6BC1" w:rsidP="0045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0C33" w14:textId="77777777" w:rsidR="0013587B" w:rsidRDefault="001358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16B7" w14:textId="77777777" w:rsidR="0013587B" w:rsidRDefault="001358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D5AC" w14:textId="77777777" w:rsidR="0013587B" w:rsidRDefault="001358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97369"/>
    <w:multiLevelType w:val="hybridMultilevel"/>
    <w:tmpl w:val="9134E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C78CB"/>
    <w:multiLevelType w:val="hybridMultilevel"/>
    <w:tmpl w:val="AEBC0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1380">
    <w:abstractNumId w:val="1"/>
  </w:num>
  <w:num w:numId="2" w16cid:durableId="9922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901"/>
    <w:rsid w:val="00001D6A"/>
    <w:rsid w:val="00041506"/>
    <w:rsid w:val="0006527F"/>
    <w:rsid w:val="0013587B"/>
    <w:rsid w:val="00184CC0"/>
    <w:rsid w:val="001B0F92"/>
    <w:rsid w:val="00215BA3"/>
    <w:rsid w:val="00242913"/>
    <w:rsid w:val="00242D92"/>
    <w:rsid w:val="00377642"/>
    <w:rsid w:val="00385935"/>
    <w:rsid w:val="00451062"/>
    <w:rsid w:val="004E6BC1"/>
    <w:rsid w:val="005A2B3F"/>
    <w:rsid w:val="006C29B5"/>
    <w:rsid w:val="006F5EDD"/>
    <w:rsid w:val="00773901"/>
    <w:rsid w:val="007C1544"/>
    <w:rsid w:val="00826877"/>
    <w:rsid w:val="00873D22"/>
    <w:rsid w:val="00924AD8"/>
    <w:rsid w:val="00AB058D"/>
    <w:rsid w:val="00AD0352"/>
    <w:rsid w:val="00AD3824"/>
    <w:rsid w:val="00B457FF"/>
    <w:rsid w:val="00C93EDE"/>
    <w:rsid w:val="00CA248F"/>
    <w:rsid w:val="00D50058"/>
    <w:rsid w:val="00DE08BD"/>
    <w:rsid w:val="00E64015"/>
    <w:rsid w:val="00EB2E1E"/>
    <w:rsid w:val="00F24585"/>
    <w:rsid w:val="00FC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ECBB"/>
  <w15:chartTrackingRefBased/>
  <w15:docId w15:val="{C1551A9D-4852-4729-AE06-8F5A2EE1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5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89731-ADC2-420B-8B8D-EB41A62E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844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Jakub Kosiński</cp:lastModifiedBy>
  <cp:revision>4</cp:revision>
  <dcterms:created xsi:type="dcterms:W3CDTF">2024-07-04T16:40:00Z</dcterms:created>
  <dcterms:modified xsi:type="dcterms:W3CDTF">2025-06-23T16:04:00Z</dcterms:modified>
</cp:coreProperties>
</file>