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Pr="006353EF" w:rsidRDefault="0090015D" w:rsidP="006353EF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6353EF">
        <w:rPr>
          <w:rFonts w:ascii="Fira Sans" w:eastAsia="Times New Roman" w:hAnsi="Fira Sans" w:cs="Times New Roman"/>
          <w:sz w:val="24"/>
          <w:szCs w:val="24"/>
          <w:lang w:eastAsia="pl-PL"/>
        </w:rPr>
        <w:t>Gminne Biuro Spisowe w</w:t>
      </w:r>
      <w:r w:rsidR="003D3445" w:rsidRPr="006353EF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Kodrębie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D3445" w:rsidRDefault="003D3445" w:rsidP="003D3445">
      <w:pPr>
        <w:pStyle w:val="Akapitzlist"/>
        <w:shd w:val="clear" w:color="auto" w:fill="FDFDFD"/>
        <w:spacing w:after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137101">
        <w:rPr>
          <w:rFonts w:ascii="Fira Sans" w:eastAsia="Times New Roman" w:hAnsi="Fira Sans"/>
          <w:b/>
          <w:color w:val="222222"/>
          <w:sz w:val="19"/>
          <w:szCs w:val="19"/>
        </w:rPr>
        <w:lastRenderedPageBreak/>
        <w:t>Informacje dotyczące przetwarzania danych osobowych</w:t>
      </w:r>
      <w:r>
        <w:rPr>
          <w:rFonts w:ascii="Fira Sans" w:eastAsia="Times New Roman" w:hAnsi="Fira Sans"/>
          <w:b/>
          <w:color w:val="222222"/>
          <w:sz w:val="19"/>
          <w:szCs w:val="19"/>
        </w:rPr>
        <w:t xml:space="preserve"> </w:t>
      </w:r>
      <w:r w:rsidRPr="00137101">
        <w:rPr>
          <w:rFonts w:ascii="Fira Sans" w:eastAsia="Times New Roman" w:hAnsi="Fira Sans"/>
          <w:b/>
          <w:color w:val="222222"/>
          <w:sz w:val="19"/>
          <w:szCs w:val="19"/>
        </w:rPr>
        <w:t>w celu realizacji naboru kandydatów na</w:t>
      </w:r>
      <w:r>
        <w:rPr>
          <w:rFonts w:ascii="Fira Sans" w:eastAsia="Times New Roman" w:hAnsi="Fira Sans"/>
          <w:b/>
          <w:color w:val="222222"/>
          <w:sz w:val="19"/>
          <w:szCs w:val="19"/>
        </w:rPr>
        <w:t> </w:t>
      </w:r>
      <w:r w:rsidRPr="00137101">
        <w:rPr>
          <w:rFonts w:ascii="Fira Sans" w:eastAsia="Times New Roman" w:hAnsi="Fira Sans"/>
          <w:b/>
          <w:color w:val="222222"/>
          <w:sz w:val="19"/>
          <w:szCs w:val="19"/>
        </w:rPr>
        <w:t xml:space="preserve">rachmistrzów </w:t>
      </w:r>
      <w:r>
        <w:rPr>
          <w:rFonts w:ascii="Fira Sans" w:eastAsia="Times New Roman" w:hAnsi="Fira Sans"/>
          <w:b/>
          <w:color w:val="222222"/>
          <w:sz w:val="19"/>
          <w:szCs w:val="19"/>
        </w:rPr>
        <w:t>spisowych</w:t>
      </w:r>
    </w:p>
    <w:p w:rsidR="003D3445" w:rsidRPr="0056466F" w:rsidRDefault="003D3445" w:rsidP="003D3445">
      <w:pPr>
        <w:pStyle w:val="Akapitzlist"/>
        <w:spacing w:before="120"/>
        <w:ind w:left="174"/>
        <w:jc w:val="both"/>
        <w:rPr>
          <w:rFonts w:ascii="Fira Sans" w:eastAsia="Times New Roman" w:hAnsi="Fira Sans"/>
          <w:sz w:val="19"/>
          <w:szCs w:val="19"/>
        </w:rPr>
      </w:pPr>
      <w:r w:rsidRPr="00137101">
        <w:rPr>
          <w:rFonts w:ascii="Fira Sans" w:eastAsia="Times New Roman" w:hAnsi="Fira Sans"/>
          <w:sz w:val="19"/>
          <w:szCs w:val="19"/>
        </w:rPr>
        <w:t>W związku z realizacją wymogów Rozporządzenia Parlamentu Europejskiego i Rady (UE) 2016/679 z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dnia 27 kwietnia 2016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r. w sprawie ochrony osób fizycznych w związku z przetwarzaniem danych osobowych i w sprawie swobodnego przepływu takich danych oraz uchylenia dyrektywy 95/46/WE (ogólne rozporządzenie o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ochronie danych)</w:t>
      </w:r>
      <w:r>
        <w:rPr>
          <w:rFonts w:ascii="Fira Sans" w:eastAsia="Times New Roman" w:hAnsi="Fira Sans"/>
          <w:sz w:val="19"/>
          <w:szCs w:val="19"/>
        </w:rPr>
        <w:t xml:space="preserve"> –</w:t>
      </w:r>
      <w:r w:rsidRPr="0056466F">
        <w:rPr>
          <w:rFonts w:ascii="Fira Sans" w:eastAsia="Times New Roman" w:hAnsi="Fira Sans"/>
          <w:sz w:val="19"/>
          <w:szCs w:val="19"/>
        </w:rPr>
        <w:t xml:space="preserve"> (Dz. Urz. UE L 119 z 04.05.2016, str. 1 z </w:t>
      </w:r>
      <w:proofErr w:type="spellStart"/>
      <w:r w:rsidRPr="0056466F">
        <w:rPr>
          <w:rFonts w:ascii="Fira Sans" w:eastAsia="Times New Roman" w:hAnsi="Fira Sans"/>
          <w:sz w:val="19"/>
          <w:szCs w:val="19"/>
        </w:rPr>
        <w:t>późn</w:t>
      </w:r>
      <w:proofErr w:type="spellEnd"/>
      <w:r w:rsidRPr="0056466F">
        <w:rPr>
          <w:rFonts w:ascii="Fira Sans" w:eastAsia="Times New Roman" w:hAnsi="Fira Sans"/>
          <w:sz w:val="19"/>
          <w:szCs w:val="19"/>
        </w:rPr>
        <w:t>. zm.) „RODO</w:t>
      </w:r>
      <w:r>
        <w:rPr>
          <w:rFonts w:ascii="Fira Sans" w:eastAsia="Times New Roman" w:hAnsi="Fira Sans"/>
          <w:sz w:val="19"/>
          <w:szCs w:val="19"/>
        </w:rPr>
        <w:t>”</w:t>
      </w:r>
      <w:r w:rsidRPr="0056466F">
        <w:rPr>
          <w:rFonts w:ascii="Fira Sans" w:eastAsia="Times New Roman" w:hAnsi="Fira Sans"/>
          <w:sz w:val="19"/>
          <w:szCs w:val="19"/>
        </w:rPr>
        <w:t>, administrator informuje o zasadach oraz o przysługujących Pani/Panu prawach związanych z przetwarzaniem Pani/Pana danych osobowych.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Administrator</w:t>
      </w:r>
    </w:p>
    <w:p w:rsidR="003D3445" w:rsidRPr="008D49D1" w:rsidRDefault="003D3445" w:rsidP="003D3445">
      <w:pPr>
        <w:pStyle w:val="Akapitzlist"/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–Wójt Gminy Kodrąb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.(dane GKS).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Inspektor ochrony danych</w:t>
      </w:r>
    </w:p>
    <w:p w:rsidR="003D3445" w:rsidRPr="00027966" w:rsidRDefault="003D3445" w:rsidP="003D3445">
      <w:pPr>
        <w:shd w:val="clear" w:color="auto" w:fill="FDFDFD"/>
        <w:spacing w:after="0" w:line="240" w:lineRule="auto"/>
        <w:ind w:left="316" w:right="176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Z inspektorem ochrony danych (IOD) może się Pani/Pan kontaktować:</w:t>
      </w:r>
    </w:p>
    <w:p w:rsidR="003D3445" w:rsidRDefault="003D3445" w:rsidP="003D3445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316" w:right="176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>
        <w:rPr>
          <w:rFonts w:ascii="Fira Sans" w:eastAsia="Times New Roman" w:hAnsi="Fira Sans"/>
          <w:color w:val="222222"/>
          <w:sz w:val="19"/>
          <w:szCs w:val="19"/>
        </w:rPr>
        <w:t>pocztą tradycyjną na adres: Urząd Gminy Kodrąb, ul. Niepodległości 7</w:t>
      </w:r>
      <w:r w:rsidRPr="00027966">
        <w:rPr>
          <w:rFonts w:ascii="Fira Sans" w:eastAsia="Times New Roman" w:hAnsi="Fira Sans"/>
          <w:color w:val="222222"/>
          <w:sz w:val="19"/>
          <w:szCs w:val="19"/>
        </w:rPr>
        <w:t>,</w:t>
      </w:r>
      <w:r w:rsidR="006353EF">
        <w:rPr>
          <w:rFonts w:ascii="Fira Sans" w:eastAsia="Times New Roman" w:hAnsi="Fira Sans"/>
          <w:color w:val="222222"/>
          <w:sz w:val="19"/>
          <w:szCs w:val="19"/>
        </w:rPr>
        <w:t xml:space="preserve"> 97-512 Kodrąb,</w:t>
      </w:r>
    </w:p>
    <w:p w:rsidR="003D3445" w:rsidRPr="008D49D1" w:rsidRDefault="003D3445" w:rsidP="003D3445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316" w:right="176" w:hanging="142"/>
        <w:jc w:val="both"/>
        <w:rPr>
          <w:rStyle w:val="Hipercze"/>
          <w:rFonts w:eastAsia="Times New Roman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pocztą elektroniczną na adres e-mai</w:t>
      </w:r>
      <w:r w:rsidRPr="008D49D1">
        <w:rPr>
          <w:rFonts w:ascii="Fira Sans" w:eastAsia="Times New Roman" w:hAnsi="Fira Sans"/>
          <w:sz w:val="19"/>
          <w:szCs w:val="19"/>
        </w:rPr>
        <w:t xml:space="preserve">l: </w:t>
      </w:r>
      <w:hyperlink r:id="rId5" w:history="1">
        <w:r w:rsidRPr="0008384F">
          <w:rPr>
            <w:rStyle w:val="Hipercze"/>
            <w:rFonts w:ascii="Fira Sans" w:eastAsia="Times New Roman" w:hAnsi="Fira Sans" w:cstheme="minorBidi"/>
            <w:sz w:val="19"/>
            <w:szCs w:val="19"/>
          </w:rPr>
          <w:t>iod@gminakodrab.pl</w:t>
        </w:r>
      </w:hyperlink>
      <w:r>
        <w:rPr>
          <w:rFonts w:ascii="Fira Sans" w:eastAsia="Times New Roman" w:hAnsi="Fira Sans"/>
          <w:color w:val="222222"/>
          <w:sz w:val="19"/>
          <w:szCs w:val="19"/>
        </w:rPr>
        <w:t xml:space="preserve"> </w:t>
      </w:r>
    </w:p>
    <w:p w:rsidR="003D3445" w:rsidRPr="00027966" w:rsidRDefault="003D3445" w:rsidP="003D3445">
      <w:pPr>
        <w:pStyle w:val="Akapitzlist"/>
        <w:shd w:val="clear" w:color="auto" w:fill="FDFDFD"/>
        <w:spacing w:after="0" w:line="240" w:lineRule="auto"/>
        <w:ind w:left="174" w:right="176"/>
        <w:jc w:val="both"/>
        <w:rPr>
          <w:rFonts w:ascii="Fira Sans" w:hAnsi="Fira Sans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Cele oraz podstawa prawna przetwarzania Pani/Pana danych osobowych</w:t>
      </w:r>
    </w:p>
    <w:p w:rsidR="003D3445" w:rsidRPr="00027966" w:rsidRDefault="003D3445" w:rsidP="003D3445">
      <w:pPr>
        <w:shd w:val="clear" w:color="auto" w:fill="FDFDFD"/>
        <w:spacing w:after="0" w:line="240" w:lineRule="auto"/>
        <w:ind w:left="316" w:right="176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Pani/Pana dane osobowe będą przetwarzane na podstawie:</w:t>
      </w:r>
    </w:p>
    <w:p w:rsidR="003D3445" w:rsidRPr="008D49D1" w:rsidRDefault="003D3445" w:rsidP="003D3445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316" w:right="176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art. 6. ust. 1 lit. c RODO, tj. przetwarzanie jest niezbędne do wypełnienia obowiązku prawnego ciążącego na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027966">
        <w:rPr>
          <w:rFonts w:ascii="Fira Sans" w:eastAsia="Times New Roman" w:hAnsi="Fira Sans"/>
          <w:color w:val="222222"/>
          <w:sz w:val="19"/>
          <w:szCs w:val="19"/>
        </w:rPr>
        <w:t>administratorze wynikającego z art. 2</w:t>
      </w:r>
      <w:r>
        <w:rPr>
          <w:rFonts w:ascii="Fira Sans" w:eastAsia="Times New Roman" w:hAnsi="Fira Sans"/>
          <w:color w:val="222222"/>
          <w:sz w:val="19"/>
          <w:szCs w:val="19"/>
        </w:rPr>
        <w:t xml:space="preserve">4  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ustawy z dnia </w:t>
      </w:r>
      <w:r>
        <w:rPr>
          <w:rFonts w:ascii="Fira Sans" w:eastAsia="Times New Roman" w:hAnsi="Fira Sans"/>
          <w:color w:val="222222"/>
          <w:sz w:val="19"/>
          <w:szCs w:val="19"/>
        </w:rPr>
        <w:t>9 sierpnia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 2019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>r. o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>narodowym spisie powszechnym ludności i mieszkań w 2021 r. (Dz. U. 2019 r. poz. 1775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 z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proofErr w:type="spellStart"/>
      <w:r w:rsidRPr="008D49D1">
        <w:rPr>
          <w:rFonts w:ascii="Fira Sans" w:eastAsia="Times New Roman" w:hAnsi="Fira Sans"/>
          <w:color w:val="222222"/>
          <w:sz w:val="19"/>
          <w:szCs w:val="19"/>
        </w:rPr>
        <w:t>późn</w:t>
      </w:r>
      <w:proofErr w:type="spellEnd"/>
      <w:r w:rsidRPr="008D49D1">
        <w:rPr>
          <w:rFonts w:ascii="Fira Sans" w:eastAsia="Times New Roman" w:hAnsi="Fira Sans"/>
          <w:color w:val="222222"/>
          <w:sz w:val="19"/>
          <w:szCs w:val="19"/>
        </w:rPr>
        <w:t>. zm.)</w:t>
      </w:r>
      <w:r>
        <w:rPr>
          <w:rFonts w:ascii="Fira Sans" w:eastAsia="Times New Roman" w:hAnsi="Fira Sans"/>
          <w:color w:val="222222"/>
          <w:sz w:val="19"/>
          <w:szCs w:val="19"/>
        </w:rPr>
        <w:t>, dalej „ustawa o NSP 2021”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. </w:t>
      </w:r>
    </w:p>
    <w:p w:rsidR="003D3445" w:rsidRPr="00137101" w:rsidRDefault="003D3445" w:rsidP="003D3445">
      <w:pPr>
        <w:pStyle w:val="Akapitzlist"/>
        <w:shd w:val="clear" w:color="auto" w:fill="FDFDFD"/>
        <w:spacing w:after="0" w:line="240" w:lineRule="auto"/>
        <w:ind w:left="174" w:right="176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</w:rPr>
        <w:t>Podanie innych danych w zakresie nieokreślonym przepisami prawa, zostanie potraktowane jako zgoda</w:t>
      </w:r>
      <w:hyperlink r:id="rId6" w:anchor="_ftn3" w:history="1"/>
      <w:r>
        <w:rPr>
          <w:rFonts w:ascii="Fira Sans" w:eastAsia="Times New Roman" w:hAnsi="Fira Sans"/>
          <w:color w:val="222222"/>
          <w:sz w:val="19"/>
          <w:szCs w:val="19"/>
        </w:rPr>
        <w:t xml:space="preserve"> (art. 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</w:rPr>
        <w:t xml:space="preserve"> na przetwarzanie tych danych osobowych. Wyrażenie zgody w tym przypadku jest dobrowolne, a zgodę tak wyrażoną można odwołać w dowolnym czasie.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Odbiorcy danych osobowych</w:t>
      </w:r>
    </w:p>
    <w:p w:rsidR="003D3445" w:rsidRPr="008D49D1" w:rsidRDefault="003D3445" w:rsidP="003D3445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 xml:space="preserve">Odbiorcą Pani/Pana danych osobowych będą podmioty 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określone w rozdziale 6 ustawy o NSP 2021, podmioty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współpracujące z administratorem, dostawcy usług technicznych i organizacyjnych umożliwiających przeprowadzenie naboru oraz przechowywanie dokumentacji dotyczącej naboru, osoby działające na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 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.</w:t>
      </w:r>
    </w:p>
    <w:p w:rsidR="003D3445" w:rsidRPr="008D49D1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hAnsi="Fira Sans"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Okres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 xml:space="preserve">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:rsidR="003D3445" w:rsidRPr="00BF52FB" w:rsidRDefault="003D3445" w:rsidP="003D3445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>zakończenia procesu naboru na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 xml:space="preserve">rachmistrza </w:t>
      </w:r>
      <w:r>
        <w:rPr>
          <w:rFonts w:ascii="Fira Sans" w:eastAsia="Times New Roman" w:hAnsi="Fira Sans"/>
          <w:color w:val="222222"/>
          <w:sz w:val="19"/>
          <w:szCs w:val="19"/>
        </w:rPr>
        <w:t>spisowego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>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Prawa osoby, której dane dotyczą</w:t>
      </w:r>
    </w:p>
    <w:p w:rsidR="003D3445" w:rsidRPr="00027966" w:rsidRDefault="003D3445" w:rsidP="003D3445">
      <w:pPr>
        <w:shd w:val="clear" w:color="auto" w:fill="FDFDFD"/>
        <w:spacing w:after="0" w:line="240" w:lineRule="auto"/>
        <w:ind w:left="318" w:right="178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Przysługuje Pani/Panu prawo do:</w:t>
      </w:r>
    </w:p>
    <w:p w:rsidR="003D3445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dostępu do danych osobowych, w tym prawo do uzyskania kopii tych danych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:rsidR="003D3445" w:rsidRPr="008D49D1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sprostowania (poprawiania)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:rsidR="003D3445" w:rsidRPr="008D49D1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ograniczenia przetwarzania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:rsidR="003D3445" w:rsidRPr="008D49D1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przenoszenia danych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:rsidR="003D3445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sprzeciwu wobec przetwarzania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:rsidR="003D3445" w:rsidRPr="00A41D4C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cofnięcia zgody na przetwarzanie danych osobowych w przypadku, w którym przetwarzanie Państwa danych odbywa się na podstawie zgody,</w:t>
      </w:r>
    </w:p>
    <w:p w:rsidR="003D3445" w:rsidRPr="00027966" w:rsidRDefault="003D3445" w:rsidP="003D3445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8" w:right="39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</w:rPr>
        <w:t xml:space="preserve">Prezesa Urzędu Ochrony Danych Osobowych (na adres Urzędu Ochrony Danych Osobowych, </w:t>
      </w:r>
      <w:r>
        <w:rPr>
          <w:rFonts w:ascii="Fira Sans" w:eastAsia="Times New Roman" w:hAnsi="Fira Sans"/>
          <w:iCs/>
          <w:color w:val="222222"/>
          <w:sz w:val="19"/>
          <w:szCs w:val="19"/>
        </w:rPr>
        <w:br/>
      </w:r>
      <w:r w:rsidRPr="00027966">
        <w:rPr>
          <w:rFonts w:ascii="Fira Sans" w:eastAsia="Times New Roman" w:hAnsi="Fira Sans"/>
          <w:iCs/>
          <w:color w:val="222222"/>
          <w:sz w:val="19"/>
          <w:szCs w:val="19"/>
        </w:rPr>
        <w:t>ul. Stawki 2, 00-193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Dobrowolność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/ Obowiązek podania danych osobowych</w:t>
      </w:r>
    </w:p>
    <w:p w:rsidR="003D3445" w:rsidRPr="00027966" w:rsidRDefault="003D3445" w:rsidP="003D3445">
      <w:pPr>
        <w:ind w:left="174" w:right="178"/>
        <w:contextualSpacing/>
        <w:jc w:val="both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</w:t>
      </w:r>
      <w:r>
        <w:rPr>
          <w:rFonts w:ascii="Fira Sans" w:hAnsi="Fira Sans"/>
          <w:sz w:val="19"/>
          <w:szCs w:val="19"/>
        </w:rPr>
        <w:t>spisowego</w:t>
      </w:r>
      <w:r w:rsidRPr="00027966">
        <w:rPr>
          <w:rFonts w:ascii="Fira Sans" w:hAnsi="Fira Sans"/>
          <w:sz w:val="19"/>
          <w:szCs w:val="19"/>
        </w:rPr>
        <w:t xml:space="preserve"> i</w:t>
      </w:r>
      <w:r>
        <w:rPr>
          <w:rFonts w:ascii="Fira Sans" w:hAnsi="Fira Sans"/>
          <w:sz w:val="19"/>
          <w:szCs w:val="19"/>
        </w:rPr>
        <w:t> </w:t>
      </w:r>
      <w:r w:rsidRPr="00027966">
        <w:rPr>
          <w:rFonts w:ascii="Fira Sans" w:hAnsi="Fira Sans"/>
          <w:sz w:val="19"/>
          <w:szCs w:val="19"/>
        </w:rPr>
        <w:t xml:space="preserve">udzielenie </w:t>
      </w:r>
      <w:r>
        <w:rPr>
          <w:rFonts w:ascii="Fira Sans" w:hAnsi="Fira Sans"/>
          <w:sz w:val="19"/>
          <w:szCs w:val="19"/>
        </w:rPr>
        <w:t xml:space="preserve">mu </w:t>
      </w:r>
      <w:r w:rsidRPr="00027966">
        <w:rPr>
          <w:rFonts w:ascii="Fira Sans" w:hAnsi="Fira Sans"/>
          <w:sz w:val="19"/>
          <w:szCs w:val="19"/>
        </w:rPr>
        <w:t>dostępu do</w:t>
      </w:r>
      <w:r>
        <w:rPr>
          <w:rFonts w:ascii="Fira Sans" w:hAnsi="Fira Sans"/>
          <w:sz w:val="19"/>
          <w:szCs w:val="19"/>
        </w:rPr>
        <w:t> </w:t>
      </w:r>
      <w:r w:rsidRPr="00027966">
        <w:rPr>
          <w:rFonts w:ascii="Fira Sans" w:hAnsi="Fira Sans"/>
          <w:sz w:val="19"/>
          <w:szCs w:val="19"/>
        </w:rPr>
        <w:t xml:space="preserve">aplikacji </w:t>
      </w:r>
      <w:r>
        <w:rPr>
          <w:rFonts w:ascii="Fira Sans" w:hAnsi="Fira Sans"/>
          <w:sz w:val="19"/>
          <w:szCs w:val="19"/>
        </w:rPr>
        <w:t xml:space="preserve">szkoleniowej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e-learning.</w:t>
      </w:r>
    </w:p>
    <w:p w:rsidR="003D3445" w:rsidRPr="00027966" w:rsidRDefault="003D3445" w:rsidP="003D3445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firstLine="0"/>
        <w:contextualSpacing w:val="0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Zautomatyzowane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 xml:space="preserve"> podejmowanie decyzji, w tym profilowanie</w:t>
      </w:r>
    </w:p>
    <w:p w:rsidR="003D3445" w:rsidRDefault="003D3445" w:rsidP="003D3445">
      <w:pPr>
        <w:pStyle w:val="Akapitzlist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</w:p>
    <w:p w:rsidR="003D3445" w:rsidRDefault="003D3445" w:rsidP="003D3445">
      <w:pPr>
        <w:pStyle w:val="Akapitzlist"/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:rsidR="003D3445" w:rsidRDefault="003D3445" w:rsidP="003D3445">
      <w:pPr>
        <w:pStyle w:val="Akapitzlist"/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:rsidR="003D3445" w:rsidRDefault="003D3445" w:rsidP="003D3445">
      <w:pPr>
        <w:pStyle w:val="Akapitzlist"/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:rsidR="003D3445" w:rsidRDefault="00F73662" w:rsidP="00F73662">
      <w:pPr>
        <w:spacing w:after="0" w:line="240" w:lineRule="auto"/>
        <w:ind w:left="354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  <w:bookmarkStart w:id="0" w:name="_GoBack"/>
      <w:bookmarkEnd w:id="0"/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…………………………………………….……………</w:t>
      </w:r>
    </w:p>
    <w:p w:rsidR="003D3445" w:rsidRPr="003D3445" w:rsidRDefault="00F73662" w:rsidP="00F73662">
      <w:pPr>
        <w:spacing w:after="0" w:line="240" w:lineRule="auto"/>
        <w:ind w:left="2832" w:firstLine="70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p</w:t>
      </w:r>
      <w:r w:rsidR="003D3445">
        <w:rPr>
          <w:rFonts w:ascii="Fira Sans" w:eastAsia="Times New Roman" w:hAnsi="Fira Sans" w:cs="Times New Roman"/>
          <w:sz w:val="19"/>
          <w:szCs w:val="19"/>
          <w:lang w:eastAsia="pl-PL"/>
        </w:rPr>
        <w:t>odpis kandydata na rachmistrza spisowego</w:t>
      </w:r>
    </w:p>
    <w:sectPr w:rsidR="003D3445" w:rsidRPr="003D3445" w:rsidSect="003D34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3D3445"/>
    <w:rsid w:val="006353EF"/>
    <w:rsid w:val="0090015D"/>
    <w:rsid w:val="0097027D"/>
    <w:rsid w:val="00BC18EE"/>
    <w:rsid w:val="00E775F0"/>
    <w:rsid w:val="00F168EE"/>
    <w:rsid w:val="00F73662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D3445"/>
  </w:style>
  <w:style w:type="character" w:styleId="Hipercze">
    <w:name w:val="Hyperlink"/>
    <w:basedOn w:val="Domylnaczcionkaakapitu"/>
    <w:uiPriority w:val="99"/>
    <w:rsid w:val="003D344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D34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iod@gminakodr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 Kodrąb</cp:lastModifiedBy>
  <cp:revision>9</cp:revision>
  <cp:lastPrinted>2021-01-28T14:09:00Z</cp:lastPrinted>
  <dcterms:created xsi:type="dcterms:W3CDTF">2021-01-22T11:04:00Z</dcterms:created>
  <dcterms:modified xsi:type="dcterms:W3CDTF">2021-01-28T14:17:00Z</dcterms:modified>
</cp:coreProperties>
</file>