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68" w:rsidRPr="009B01BB" w:rsidRDefault="007E0468" w:rsidP="007E0468">
      <w:pPr>
        <w:pStyle w:val="Default"/>
        <w:jc w:val="center"/>
      </w:pPr>
    </w:p>
    <w:p w:rsidR="007E0468" w:rsidRPr="009B01BB" w:rsidRDefault="007E0468" w:rsidP="007E0468">
      <w:pPr>
        <w:pStyle w:val="Default"/>
        <w:jc w:val="center"/>
        <w:rPr>
          <w:b/>
          <w:bCs/>
        </w:rPr>
      </w:pPr>
      <w:r w:rsidRPr="009B01BB">
        <w:rPr>
          <w:b/>
          <w:bCs/>
        </w:rPr>
        <w:t>UMOWA NR …/2011 (wzór)</w:t>
      </w:r>
    </w:p>
    <w:p w:rsidR="007E0468" w:rsidRPr="009B01BB" w:rsidRDefault="007E0468" w:rsidP="007E0468">
      <w:pPr>
        <w:pStyle w:val="Default"/>
        <w:jc w:val="both"/>
        <w:rPr>
          <w:b/>
          <w:bCs/>
        </w:rPr>
      </w:pPr>
    </w:p>
    <w:p w:rsidR="00EB40B3" w:rsidRPr="009B01BB" w:rsidRDefault="007E0468" w:rsidP="009B01BB">
      <w:pPr>
        <w:pStyle w:val="Default"/>
        <w:jc w:val="both"/>
      </w:pPr>
      <w:r w:rsidRPr="009B01BB">
        <w:t xml:space="preserve">Zawarta w dniu ……..2011r. w Kodrębie pomiędzy </w:t>
      </w:r>
      <w:r w:rsidRPr="009B01BB">
        <w:rPr>
          <w:b/>
          <w:bCs/>
        </w:rPr>
        <w:t xml:space="preserve">Gminą Kodrąb, </w:t>
      </w:r>
      <w:r w:rsidRPr="009B01BB">
        <w:rPr>
          <w:bCs/>
        </w:rPr>
        <w:t>ul. 22 Lipca 7</w:t>
      </w:r>
      <w:r w:rsidRPr="009B01BB">
        <w:t>, 97-512 Kodrąb, NIP: 772-224-07-40 zwaną w dalszej części umowy „Zamawiającym”</w:t>
      </w:r>
      <w:r w:rsidR="00EB40B3" w:rsidRPr="009B01BB">
        <w:t>, reprezentowaną przez:</w:t>
      </w:r>
    </w:p>
    <w:p w:rsidR="006D7597" w:rsidRPr="009B01BB" w:rsidRDefault="00EB40B3" w:rsidP="009B01BB">
      <w:pPr>
        <w:pStyle w:val="Default"/>
        <w:jc w:val="both"/>
        <w:rPr>
          <w:bCs/>
        </w:rPr>
      </w:pPr>
      <w:r w:rsidRPr="009B01BB">
        <w:t>…………………………………………………………………………………………………</w:t>
      </w:r>
      <w:r w:rsidR="00083A7D">
        <w:t>..</w:t>
      </w:r>
      <w:r w:rsidRPr="009B01BB">
        <w:t>…….</w:t>
      </w:r>
      <w:r w:rsidR="007E0468" w:rsidRPr="009B01BB">
        <w:rPr>
          <w:b/>
          <w:bCs/>
        </w:rPr>
        <w:t xml:space="preserve"> </w:t>
      </w:r>
      <w:r w:rsidRPr="009B01BB">
        <w:t>a</w:t>
      </w:r>
      <w:r w:rsidR="007E0468" w:rsidRPr="009B01BB">
        <w:t xml:space="preserve"> ……………………………</w:t>
      </w:r>
      <w:r w:rsidRPr="009B01BB">
        <w:t>………… prowadz</w:t>
      </w:r>
      <w:r w:rsidR="009B01BB">
        <w:t xml:space="preserve">ącą działalność gospodarczą pod </w:t>
      </w:r>
      <w:r w:rsidRPr="009B01BB">
        <w:t>nazwą:………………………………………………………………………………………</w:t>
      </w:r>
      <w:r w:rsidR="009B01BB">
        <w:t>…... NIP:</w:t>
      </w:r>
      <w:r w:rsidRPr="009B01BB">
        <w:t>…………………………………….</w:t>
      </w:r>
      <w:r w:rsidR="009B01BB">
        <w:t xml:space="preserve"> </w:t>
      </w:r>
      <w:r w:rsidR="006D7597" w:rsidRPr="009B01BB">
        <w:t xml:space="preserve">REGON: </w:t>
      </w:r>
      <w:r w:rsidRPr="009B01BB">
        <w:t xml:space="preserve">……………………….………………                                                  </w:t>
      </w:r>
      <w:r w:rsidR="007E0468" w:rsidRPr="009B01BB">
        <w:t xml:space="preserve"> </w:t>
      </w:r>
      <w:r w:rsidR="00886DE3" w:rsidRPr="009B01BB">
        <w:t xml:space="preserve"> zwaną</w:t>
      </w:r>
      <w:r w:rsidR="007E0468" w:rsidRPr="009B01BB">
        <w:t xml:space="preserve"> w dalszej części umowy „</w:t>
      </w:r>
      <w:r w:rsidR="007E0468" w:rsidRPr="009B01BB">
        <w:rPr>
          <w:b/>
          <w:bCs/>
        </w:rPr>
        <w:t>Wykonawcą”</w:t>
      </w:r>
      <w:r w:rsidR="006D7597" w:rsidRPr="009B01BB">
        <w:rPr>
          <w:b/>
          <w:bCs/>
        </w:rPr>
        <w:t xml:space="preserve"> </w:t>
      </w:r>
      <w:r w:rsidR="006D7597" w:rsidRPr="009B01BB">
        <w:rPr>
          <w:bCs/>
        </w:rPr>
        <w:t>reprezentowaną przez:</w:t>
      </w:r>
    </w:p>
    <w:p w:rsidR="006D7597" w:rsidRPr="009B01BB" w:rsidRDefault="006D7597" w:rsidP="009B01BB">
      <w:pPr>
        <w:pStyle w:val="Default"/>
        <w:jc w:val="both"/>
        <w:rPr>
          <w:b/>
          <w:bCs/>
        </w:rPr>
      </w:pPr>
      <w:r w:rsidRPr="009B01BB">
        <w:rPr>
          <w:bCs/>
        </w:rPr>
        <w:t>…………………………………………………………………………………………………</w:t>
      </w:r>
      <w:r w:rsidR="00083A7D">
        <w:rPr>
          <w:bCs/>
        </w:rPr>
        <w:t>..</w:t>
      </w:r>
      <w:r w:rsidRPr="009B01BB">
        <w:rPr>
          <w:bCs/>
        </w:rPr>
        <w:t>……..…………………………………………………………………………………………</w:t>
      </w:r>
      <w:r w:rsidR="009B01BB">
        <w:rPr>
          <w:bCs/>
        </w:rPr>
        <w:t>....</w:t>
      </w:r>
    </w:p>
    <w:p w:rsidR="006D7597" w:rsidRPr="009B01BB" w:rsidRDefault="007E0468" w:rsidP="006D7597">
      <w:pPr>
        <w:pStyle w:val="Default"/>
        <w:jc w:val="both"/>
      </w:pPr>
      <w:r w:rsidRPr="009B01BB">
        <w:t>Mając na uwadze wynik postępowania o udzieleni</w:t>
      </w:r>
      <w:r w:rsidR="006D7597" w:rsidRPr="009B01BB">
        <w:t>e zamówienia publicznego</w:t>
      </w:r>
      <w:r w:rsidRPr="009B01BB">
        <w:t xml:space="preserve"> w tryb</w:t>
      </w:r>
      <w:r w:rsidR="006D7597" w:rsidRPr="009B01BB">
        <w:t xml:space="preserve">ie przetargu nieograniczonego pn. </w:t>
      </w:r>
      <w:r w:rsidR="006D7597" w:rsidRPr="009B01BB">
        <w:rPr>
          <w:b/>
          <w:bCs/>
          <w:i/>
          <w:iCs/>
        </w:rPr>
        <w:t>Termomodernizacja budynków Zespołu Szkolno-Gimnazjalnego</w:t>
      </w:r>
      <w:r w:rsidR="009B01BB" w:rsidRPr="009B01BB">
        <w:rPr>
          <w:b/>
          <w:bCs/>
          <w:i/>
          <w:iCs/>
        </w:rPr>
        <w:t xml:space="preserve"> </w:t>
      </w:r>
      <w:r w:rsidR="006D7597" w:rsidRPr="009B01BB">
        <w:rPr>
          <w:b/>
          <w:bCs/>
          <w:i/>
          <w:iCs/>
        </w:rPr>
        <w:t>w Kodrębie</w:t>
      </w:r>
      <w:r w:rsidRPr="009B01BB">
        <w:rPr>
          <w:b/>
          <w:bCs/>
          <w:i/>
          <w:iCs/>
        </w:rPr>
        <w:t xml:space="preserve"> </w:t>
      </w:r>
      <w:r w:rsidRPr="009B01BB">
        <w:t>zawiera się umowę o następującej treści:</w:t>
      </w:r>
    </w:p>
    <w:p w:rsidR="007E0468" w:rsidRPr="009B01BB" w:rsidRDefault="009B01BB" w:rsidP="006D7597">
      <w:pPr>
        <w:pStyle w:val="Default"/>
        <w:jc w:val="center"/>
      </w:pPr>
      <w:r w:rsidRPr="009B01BB">
        <w:rPr>
          <w:b/>
          <w:bCs/>
        </w:rPr>
        <w:t>§ 1</w:t>
      </w:r>
    </w:p>
    <w:p w:rsidR="007E0468" w:rsidRDefault="007E0468" w:rsidP="00454334">
      <w:pPr>
        <w:pStyle w:val="Default"/>
        <w:numPr>
          <w:ilvl w:val="6"/>
          <w:numId w:val="1"/>
        </w:numPr>
        <w:spacing w:after="21"/>
        <w:ind w:left="340" w:hanging="340"/>
        <w:jc w:val="both"/>
      </w:pPr>
      <w:r w:rsidRPr="009B01BB">
        <w:t>Zamawiający powierza a Wy</w:t>
      </w:r>
      <w:r w:rsidR="009B01BB" w:rsidRPr="009B01BB">
        <w:t>konawca przyjmuje do realizacji:</w:t>
      </w:r>
    </w:p>
    <w:p w:rsidR="00454334" w:rsidRDefault="00454334" w:rsidP="00454334">
      <w:pPr>
        <w:pStyle w:val="Default"/>
        <w:numPr>
          <w:ilvl w:val="1"/>
          <w:numId w:val="16"/>
        </w:numPr>
        <w:spacing w:after="21"/>
        <w:jc w:val="both"/>
      </w:pPr>
      <w:r>
        <w:t xml:space="preserve"> Roboty ogólnobudowlane w zakresie:</w:t>
      </w:r>
    </w:p>
    <w:p w:rsidR="00454334" w:rsidRDefault="00454334" w:rsidP="00454334">
      <w:pPr>
        <w:pStyle w:val="Default"/>
        <w:numPr>
          <w:ilvl w:val="0"/>
          <w:numId w:val="17"/>
        </w:numPr>
        <w:spacing w:after="21"/>
        <w:jc w:val="both"/>
      </w:pPr>
      <w:r>
        <w:t>wymiany stolarki okiennej i drzwiowej,</w:t>
      </w:r>
    </w:p>
    <w:p w:rsidR="00454334" w:rsidRDefault="00572279" w:rsidP="00454334">
      <w:pPr>
        <w:pStyle w:val="Default"/>
        <w:numPr>
          <w:ilvl w:val="0"/>
          <w:numId w:val="17"/>
        </w:numPr>
        <w:spacing w:after="21"/>
        <w:jc w:val="both"/>
      </w:pPr>
      <w:r>
        <w:t>ocieplenia</w:t>
      </w:r>
      <w:r w:rsidR="00454334">
        <w:t xml:space="preserve"> stropów i ścian z wyprawą elewacyjną,</w:t>
      </w:r>
    </w:p>
    <w:p w:rsidR="00B518E3" w:rsidRDefault="00B518E3" w:rsidP="00454334">
      <w:pPr>
        <w:pStyle w:val="Default"/>
        <w:numPr>
          <w:ilvl w:val="0"/>
          <w:numId w:val="17"/>
        </w:numPr>
        <w:spacing w:after="21"/>
        <w:jc w:val="both"/>
      </w:pPr>
      <w:r>
        <w:t>prac rozbiórkowy</w:t>
      </w:r>
      <w:r w:rsidR="00572279">
        <w:t>ch</w:t>
      </w:r>
      <w:r w:rsidR="00454334">
        <w:t xml:space="preserve"> </w:t>
      </w:r>
      <w:r>
        <w:t>i przygotowawczych,</w:t>
      </w:r>
    </w:p>
    <w:p w:rsidR="00454334" w:rsidRDefault="00B518E3" w:rsidP="00454334">
      <w:pPr>
        <w:pStyle w:val="Default"/>
        <w:numPr>
          <w:ilvl w:val="0"/>
          <w:numId w:val="17"/>
        </w:numPr>
        <w:spacing w:after="21"/>
        <w:jc w:val="both"/>
      </w:pPr>
      <w:r>
        <w:t>reperacji</w:t>
      </w:r>
      <w:r w:rsidR="00454334">
        <w:t xml:space="preserve"> schodów i </w:t>
      </w:r>
      <w:r>
        <w:t>wykonania opaski wokół budynków,</w:t>
      </w:r>
    </w:p>
    <w:p w:rsidR="00454334" w:rsidRDefault="00B518E3" w:rsidP="00572279">
      <w:pPr>
        <w:pStyle w:val="Default"/>
        <w:numPr>
          <w:ilvl w:val="0"/>
          <w:numId w:val="17"/>
        </w:numPr>
        <w:spacing w:after="21"/>
        <w:jc w:val="both"/>
      </w:pPr>
      <w:r>
        <w:t>instalacji odgromowej,</w:t>
      </w:r>
    </w:p>
    <w:p w:rsidR="00454334" w:rsidRDefault="00454334" w:rsidP="00572279">
      <w:pPr>
        <w:pStyle w:val="Default"/>
        <w:numPr>
          <w:ilvl w:val="0"/>
          <w:numId w:val="17"/>
        </w:numPr>
        <w:spacing w:after="21"/>
        <w:jc w:val="both"/>
      </w:pPr>
      <w:r>
        <w:t>p</w:t>
      </w:r>
      <w:r w:rsidR="00B518E3">
        <w:t>rac</w:t>
      </w:r>
      <w:r w:rsidR="00FE617D">
        <w:t xml:space="preserve"> porządkowych i wykończeniowych.</w:t>
      </w:r>
    </w:p>
    <w:p w:rsidR="00B518E3" w:rsidRDefault="00B518E3" w:rsidP="00B518E3">
      <w:pPr>
        <w:pStyle w:val="Default"/>
        <w:numPr>
          <w:ilvl w:val="1"/>
          <w:numId w:val="16"/>
        </w:numPr>
        <w:spacing w:after="21"/>
        <w:jc w:val="both"/>
      </w:pPr>
      <w:r>
        <w:t xml:space="preserve">  Roboty instalacyjne w zakresie:</w:t>
      </w:r>
    </w:p>
    <w:p w:rsidR="00B518E3" w:rsidRDefault="00B518E3" w:rsidP="00B518E3">
      <w:pPr>
        <w:pStyle w:val="Default"/>
        <w:numPr>
          <w:ilvl w:val="0"/>
          <w:numId w:val="18"/>
        </w:numPr>
        <w:spacing w:after="21"/>
        <w:ind w:left="1151" w:hanging="357"/>
        <w:jc w:val="both"/>
      </w:pPr>
      <w:r>
        <w:t>prac demontażowych,</w:t>
      </w:r>
    </w:p>
    <w:p w:rsidR="00B518E3" w:rsidRDefault="00B518E3" w:rsidP="00B518E3">
      <w:pPr>
        <w:pStyle w:val="Default"/>
        <w:numPr>
          <w:ilvl w:val="0"/>
          <w:numId w:val="18"/>
        </w:numPr>
        <w:spacing w:after="21"/>
        <w:ind w:left="1151" w:hanging="357"/>
        <w:jc w:val="both"/>
      </w:pPr>
      <w:r>
        <w:t>prac budowlanych remontowych,</w:t>
      </w:r>
    </w:p>
    <w:p w:rsidR="00B518E3" w:rsidRDefault="00FE617D" w:rsidP="00B518E3">
      <w:pPr>
        <w:pStyle w:val="Default"/>
        <w:numPr>
          <w:ilvl w:val="0"/>
          <w:numId w:val="18"/>
        </w:numPr>
        <w:spacing w:after="21"/>
        <w:ind w:left="1151" w:hanging="357"/>
        <w:jc w:val="both"/>
      </w:pPr>
      <w:r>
        <w:t>węzłów cieplnych,</w:t>
      </w:r>
    </w:p>
    <w:p w:rsidR="00FE617D" w:rsidRDefault="00FE617D" w:rsidP="00B518E3">
      <w:pPr>
        <w:pStyle w:val="Default"/>
        <w:numPr>
          <w:ilvl w:val="0"/>
          <w:numId w:val="18"/>
        </w:numPr>
        <w:spacing w:after="21"/>
        <w:ind w:left="1151" w:hanging="357"/>
        <w:jc w:val="both"/>
      </w:pPr>
      <w:r>
        <w:t>instalacji wewnętrznej centralnego ogrzewania,</w:t>
      </w:r>
    </w:p>
    <w:p w:rsidR="00FE617D" w:rsidRDefault="00FE617D" w:rsidP="00B518E3">
      <w:pPr>
        <w:pStyle w:val="Default"/>
        <w:numPr>
          <w:ilvl w:val="0"/>
          <w:numId w:val="18"/>
        </w:numPr>
        <w:spacing w:after="21"/>
        <w:ind w:left="1151" w:hanging="357"/>
        <w:jc w:val="both"/>
      </w:pPr>
      <w:r>
        <w:t>remontu kotłowni,</w:t>
      </w:r>
    </w:p>
    <w:p w:rsidR="00FE617D" w:rsidRPr="009B01BB" w:rsidRDefault="00FE617D" w:rsidP="00B518E3">
      <w:pPr>
        <w:pStyle w:val="Default"/>
        <w:numPr>
          <w:ilvl w:val="0"/>
          <w:numId w:val="18"/>
        </w:numPr>
        <w:spacing w:after="21"/>
        <w:ind w:left="1151" w:hanging="357"/>
        <w:jc w:val="both"/>
      </w:pPr>
      <w:r>
        <w:t>montażu osłon grzejnikowych.</w:t>
      </w:r>
    </w:p>
    <w:p w:rsidR="007E0468" w:rsidRPr="009B01BB" w:rsidRDefault="007E0468" w:rsidP="00FE617D">
      <w:pPr>
        <w:pStyle w:val="Default"/>
        <w:numPr>
          <w:ilvl w:val="1"/>
          <w:numId w:val="3"/>
        </w:numPr>
        <w:spacing w:after="21"/>
        <w:ind w:left="340" w:hanging="340"/>
        <w:jc w:val="both"/>
      </w:pPr>
      <w:r w:rsidRPr="009B01BB">
        <w:t xml:space="preserve">Zakres robót do wykonania musi być zgodny z Dokumentacją techniczną, Specyfikacjami technicznymi i z przedmiarami robót. </w:t>
      </w:r>
    </w:p>
    <w:p w:rsidR="007E0468" w:rsidRPr="009B01BB" w:rsidRDefault="007E0468" w:rsidP="00C1224A">
      <w:pPr>
        <w:pStyle w:val="Default"/>
        <w:numPr>
          <w:ilvl w:val="1"/>
          <w:numId w:val="3"/>
        </w:numPr>
        <w:spacing w:after="21"/>
        <w:ind w:left="340" w:hanging="340"/>
        <w:jc w:val="both"/>
      </w:pPr>
      <w:r w:rsidRPr="009B01BB">
        <w:t xml:space="preserve">Roboty muszą być wykonane zgodnie z obowiązującymi przepisami, normami oraz na ustalonych niniejszą umową warunkach. </w:t>
      </w:r>
    </w:p>
    <w:p w:rsidR="007E0468" w:rsidRPr="009B01BB" w:rsidRDefault="007E0468" w:rsidP="00C1224A">
      <w:pPr>
        <w:pStyle w:val="Default"/>
        <w:numPr>
          <w:ilvl w:val="1"/>
          <w:numId w:val="3"/>
        </w:numPr>
        <w:spacing w:after="21"/>
        <w:ind w:left="340" w:hanging="340"/>
        <w:jc w:val="both"/>
      </w:pPr>
      <w:r w:rsidRPr="009B01BB">
        <w:t xml:space="preserve">Zamawiający oświadcza, że posiada prawo do dysponowania nieruchomością na cele budowlane. </w:t>
      </w:r>
    </w:p>
    <w:p w:rsidR="007E0468" w:rsidRPr="009B01BB" w:rsidRDefault="000B0B4A" w:rsidP="00863BA9">
      <w:pPr>
        <w:pStyle w:val="Default"/>
        <w:jc w:val="center"/>
      </w:pPr>
      <w:r>
        <w:rPr>
          <w:b/>
          <w:bCs/>
        </w:rPr>
        <w:t>§ 2</w:t>
      </w:r>
    </w:p>
    <w:p w:rsidR="007E0468" w:rsidRPr="009B01BB" w:rsidRDefault="00863BA9" w:rsidP="00104CD1">
      <w:pPr>
        <w:pStyle w:val="Default"/>
        <w:numPr>
          <w:ilvl w:val="6"/>
          <w:numId w:val="21"/>
        </w:numPr>
        <w:spacing w:after="27"/>
        <w:ind w:left="340" w:hanging="340"/>
        <w:jc w:val="both"/>
      </w:pPr>
      <w:r>
        <w:t>Zamawiający przekaże Wykonawcy w jednym  egzemplarzu dokumentację projektową</w:t>
      </w:r>
      <w:r w:rsidR="00883C0A">
        <w:t xml:space="preserve"> wraz ze zgłoszeniem zamiaru wykonania robót</w:t>
      </w:r>
      <w:r>
        <w:t xml:space="preserve"> w dniu podpisania umowy.</w:t>
      </w:r>
    </w:p>
    <w:p w:rsidR="007E0468" w:rsidRPr="009B01BB" w:rsidRDefault="007E0468" w:rsidP="00104CD1">
      <w:pPr>
        <w:pStyle w:val="Default"/>
        <w:numPr>
          <w:ilvl w:val="6"/>
          <w:numId w:val="21"/>
        </w:numPr>
        <w:spacing w:after="27"/>
        <w:ind w:left="340" w:hanging="340"/>
        <w:jc w:val="both"/>
      </w:pPr>
      <w:r w:rsidRPr="009B01BB">
        <w:t>Przekazanie terenu budo</w:t>
      </w:r>
      <w:r w:rsidR="00883C0A">
        <w:t xml:space="preserve">wy wraz ze wskazaniem granic nastąpi w terminie  7 </w:t>
      </w:r>
      <w:r w:rsidRPr="009B01BB">
        <w:t xml:space="preserve"> dni od daty podpisania umowy. </w:t>
      </w:r>
    </w:p>
    <w:p w:rsidR="007E0468" w:rsidRDefault="007E0468" w:rsidP="00104CD1">
      <w:pPr>
        <w:pStyle w:val="Default"/>
        <w:numPr>
          <w:ilvl w:val="6"/>
          <w:numId w:val="21"/>
        </w:numPr>
        <w:spacing w:after="27"/>
        <w:ind w:left="340" w:hanging="340"/>
        <w:jc w:val="both"/>
      </w:pPr>
      <w:r w:rsidRPr="009B01BB">
        <w:t>Zamawiający wskaże oznaczone na</w:t>
      </w:r>
      <w:r w:rsidR="000B0B4A">
        <w:t xml:space="preserve"> planie sytuacyjnym instalacje ,</w:t>
      </w:r>
      <w:r w:rsidRPr="009B01BB">
        <w:t xml:space="preserve"> urządzenia po</w:t>
      </w:r>
      <w:r w:rsidR="000B0B4A">
        <w:t xml:space="preserve">dziemne i nadziemne oraz </w:t>
      </w:r>
      <w:r w:rsidRPr="009B01BB">
        <w:t xml:space="preserve">dostęp do wody, energii elektrycznej i sposób odprowadzania ścieków. </w:t>
      </w:r>
    </w:p>
    <w:p w:rsidR="00FE617D" w:rsidRDefault="00FE617D" w:rsidP="00FE617D">
      <w:pPr>
        <w:pStyle w:val="Default"/>
        <w:spacing w:after="27"/>
        <w:ind w:left="340"/>
        <w:jc w:val="both"/>
      </w:pPr>
    </w:p>
    <w:p w:rsidR="00FE617D" w:rsidRDefault="00FE617D" w:rsidP="00FE617D">
      <w:pPr>
        <w:pStyle w:val="Default"/>
        <w:spacing w:after="27"/>
        <w:ind w:left="340"/>
        <w:jc w:val="both"/>
      </w:pPr>
    </w:p>
    <w:p w:rsidR="00FE617D" w:rsidRPr="009B01BB" w:rsidRDefault="00FE617D" w:rsidP="00FE617D">
      <w:pPr>
        <w:pStyle w:val="Default"/>
        <w:spacing w:after="27"/>
        <w:ind w:left="340"/>
        <w:jc w:val="both"/>
      </w:pPr>
    </w:p>
    <w:p w:rsidR="000B0B4A" w:rsidRPr="000B0B4A" w:rsidRDefault="000B0B4A" w:rsidP="000B0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3</w:t>
      </w:r>
    </w:p>
    <w:p w:rsidR="000B0B4A" w:rsidRPr="000B0B4A" w:rsidRDefault="000B0B4A" w:rsidP="00C122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4A">
        <w:rPr>
          <w:rFonts w:ascii="Times New Roman" w:hAnsi="Times New Roman" w:cs="Times New Roman"/>
          <w:color w:val="000000"/>
          <w:sz w:val="24"/>
          <w:szCs w:val="24"/>
        </w:rPr>
        <w:t>Wykonawca w zakresie wykonania robót budowlanych zobowiązuje się kompleksowo wykonać przedmiot umowy z materiałów własnych oraz przekazać Zamawiającemu przedmiot umowy protokołem odbioru końcowego.</w:t>
      </w:r>
    </w:p>
    <w:p w:rsidR="000B0B4A" w:rsidRPr="000B0B4A" w:rsidRDefault="000B0B4A" w:rsidP="00C122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4A">
        <w:rPr>
          <w:rFonts w:ascii="Times New Roman" w:hAnsi="Times New Roman" w:cs="Times New Roman"/>
          <w:color w:val="000000"/>
          <w:sz w:val="24"/>
          <w:szCs w:val="24"/>
        </w:rPr>
        <w:t>Materiały użyte do wykonania przedmiotu umowy, o których mowa w ust. 1, powinny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odpowiadać, co do jakości wymaganiom określonym ustawą z dnia 16 kwietnia 2004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wyrobach budowlanych (</w:t>
      </w:r>
      <w:proofErr w:type="spellStart"/>
      <w:r w:rsidRPr="000B0B4A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0B0B4A">
        <w:rPr>
          <w:rFonts w:ascii="Times New Roman" w:hAnsi="Times New Roman" w:cs="Times New Roman"/>
          <w:color w:val="000000"/>
          <w:sz w:val="24"/>
          <w:szCs w:val="24"/>
        </w:rPr>
        <w:t>. Nr 92, poz. 881 ze zm.) oraz wymaganiom określonym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w dokumentacji projektowej i specyfikacjach technicznych wykonania i odbioru robót.</w:t>
      </w:r>
    </w:p>
    <w:p w:rsidR="000B0B4A" w:rsidRPr="000B0B4A" w:rsidRDefault="000B0B4A" w:rsidP="00C122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4A">
        <w:rPr>
          <w:rFonts w:ascii="Times New Roman" w:hAnsi="Times New Roman" w:cs="Times New Roman"/>
          <w:color w:val="000000"/>
          <w:sz w:val="24"/>
          <w:szCs w:val="24"/>
        </w:rPr>
        <w:t>Wykonawca będzie przeprowadzać badania materiałów oraz robót zgodnie z zasadami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kontroli jakości materiałów i robót określonymi w dokumentacji projektowej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i specyfikacjach technicznych wykonania i odbioru robót.</w:t>
      </w:r>
    </w:p>
    <w:p w:rsidR="000B0B4A" w:rsidRPr="000B0B4A" w:rsidRDefault="000B0B4A" w:rsidP="00C122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4A">
        <w:rPr>
          <w:rFonts w:ascii="Times New Roman" w:hAnsi="Times New Roman" w:cs="Times New Roman"/>
          <w:color w:val="000000"/>
          <w:sz w:val="24"/>
          <w:szCs w:val="24"/>
        </w:rPr>
        <w:t>Materiały z rozbiórki, stanowią własność Wykonawcy i winny być na koszt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usunięte poza teren budowy i zutylizowane przy przestrzeganiu przepisów ustawy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 xml:space="preserve">27 kwietnia 2001r. o odpadach (Dz. </w:t>
      </w:r>
      <w:r w:rsidR="00874D1B">
        <w:rPr>
          <w:rFonts w:ascii="Times New Roman" w:hAnsi="Times New Roman" w:cs="Times New Roman"/>
          <w:color w:val="000000"/>
          <w:sz w:val="24"/>
          <w:szCs w:val="24"/>
        </w:rPr>
        <w:t>U. Nr 62, poz. 628 ze zmianami), z wyjątkiem zdemontowanych grzejników i rur, które zostaną przekazane Zamawiającemu.</w:t>
      </w:r>
    </w:p>
    <w:p w:rsidR="000B0B4A" w:rsidRPr="000B0B4A" w:rsidRDefault="000B0B4A" w:rsidP="00C122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4A">
        <w:rPr>
          <w:rFonts w:ascii="Times New Roman" w:hAnsi="Times New Roman" w:cs="Times New Roman"/>
          <w:color w:val="000000"/>
          <w:sz w:val="24"/>
          <w:szCs w:val="24"/>
        </w:rPr>
        <w:t>Wykonawcę obciążają wszelkie obowiązki i koszty wynikające z przepisów ustawy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o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odpadach w ramach wynagrodzenia za wykonanie całości przedmiotu zamówienia.</w:t>
      </w:r>
    </w:p>
    <w:p w:rsidR="000B0B4A" w:rsidRPr="000B0B4A" w:rsidRDefault="000B0B4A" w:rsidP="00C122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4A">
        <w:rPr>
          <w:rFonts w:ascii="Times New Roman" w:hAnsi="Times New Roman" w:cs="Times New Roman"/>
          <w:color w:val="000000"/>
          <w:sz w:val="24"/>
          <w:szCs w:val="24"/>
        </w:rPr>
        <w:t>Wykonawca opracuje i wdroży przy wykonywaniu zamówienia plan bezpieczeństwa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i ochrony zdrowia zgodnie z wymogami prawa budowlanego.</w:t>
      </w:r>
    </w:p>
    <w:p w:rsidR="000B0B4A" w:rsidRPr="000B0B4A" w:rsidRDefault="000B0B4A" w:rsidP="00C122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4A">
        <w:rPr>
          <w:rFonts w:ascii="Times New Roman" w:hAnsi="Times New Roman" w:cs="Times New Roman"/>
          <w:color w:val="000000"/>
          <w:sz w:val="24"/>
          <w:szCs w:val="24"/>
        </w:rPr>
        <w:t>Teren budowy po zakończeniu robót Wykonawca zobowiązany jest w ramach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wynagrodzenia za wykonanie całości przedmiotu zamówienia uporządkować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i przywrócić do stanu przed wejściem na roboty, który to stan zostanie ustalony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w protokole przekazania placu budowy.</w:t>
      </w:r>
    </w:p>
    <w:p w:rsidR="000B0B4A" w:rsidRPr="000B0B4A" w:rsidRDefault="000B0B4A" w:rsidP="00C122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B4A">
        <w:rPr>
          <w:rFonts w:ascii="Times New Roman" w:hAnsi="Times New Roman" w:cs="Times New Roman"/>
          <w:color w:val="000000"/>
          <w:sz w:val="24"/>
          <w:szCs w:val="24"/>
        </w:rPr>
        <w:t>Ewentualne szkody powstałe podczas prac budowlanych Wykonawca zobowiązany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B4A">
        <w:rPr>
          <w:rFonts w:ascii="Times New Roman" w:hAnsi="Times New Roman" w:cs="Times New Roman"/>
          <w:color w:val="000000"/>
          <w:sz w:val="24"/>
          <w:szCs w:val="24"/>
        </w:rPr>
        <w:t>na własny koszt naprawić i przywrócić do stanu przed przejęciem placu budowy.</w:t>
      </w:r>
    </w:p>
    <w:p w:rsidR="007E0468" w:rsidRDefault="000B0B4A" w:rsidP="000B0B4A">
      <w:pPr>
        <w:pStyle w:val="Default"/>
        <w:jc w:val="center"/>
        <w:rPr>
          <w:b/>
        </w:rPr>
      </w:pPr>
      <w:r w:rsidRPr="000B0B4A">
        <w:rPr>
          <w:b/>
        </w:rPr>
        <w:t>§ 4</w:t>
      </w:r>
    </w:p>
    <w:p w:rsidR="006F236E" w:rsidRDefault="006F236E" w:rsidP="00C1224A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36E">
        <w:rPr>
          <w:rFonts w:ascii="Times New Roman" w:hAnsi="Times New Roman" w:cs="Times New Roman"/>
          <w:color w:val="000000"/>
          <w:sz w:val="24"/>
          <w:szCs w:val="24"/>
        </w:rPr>
        <w:t>Wykonawca zobowiązuje się do wykonania przedmiotu umowy w następujących terminach:</w:t>
      </w:r>
    </w:p>
    <w:p w:rsidR="006F236E" w:rsidRDefault="00325D2B" w:rsidP="006F236E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6F236E">
        <w:rPr>
          <w:rFonts w:ascii="Times New Roman" w:hAnsi="Times New Roman" w:cs="Times New Roman"/>
          <w:color w:val="000000"/>
          <w:sz w:val="24"/>
          <w:szCs w:val="24"/>
        </w:rPr>
        <w:t xml:space="preserve"> rozpoczęcia robót – od dnia protokolarnego przekazania terenu budowy</w:t>
      </w:r>
      <w:r w:rsidR="00F3379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3379F" w:rsidRDefault="00325D2B" w:rsidP="006F236E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F3379F">
        <w:rPr>
          <w:rFonts w:ascii="Times New Roman" w:hAnsi="Times New Roman" w:cs="Times New Roman"/>
          <w:color w:val="000000"/>
          <w:sz w:val="24"/>
          <w:szCs w:val="24"/>
        </w:rPr>
        <w:t xml:space="preserve"> zakończenia robót instalacyjnych określonych  w § 1 ust. 1 pkt. 1.2.  – do 15.10.2011 r.</w:t>
      </w:r>
    </w:p>
    <w:p w:rsidR="006F236E" w:rsidRPr="006F236E" w:rsidRDefault="00325D2B" w:rsidP="006F236E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6F236E">
        <w:rPr>
          <w:rFonts w:ascii="Times New Roman" w:hAnsi="Times New Roman" w:cs="Times New Roman"/>
          <w:color w:val="000000"/>
          <w:sz w:val="24"/>
          <w:szCs w:val="24"/>
        </w:rPr>
        <w:t xml:space="preserve"> zakończenia całości robót – do dnia 30 listopada 2012 r.</w:t>
      </w:r>
    </w:p>
    <w:p w:rsidR="006F236E" w:rsidRPr="005370EB" w:rsidRDefault="006F236E" w:rsidP="00C122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0EB">
        <w:rPr>
          <w:rFonts w:ascii="Times New Roman" w:hAnsi="Times New Roman" w:cs="Times New Roman"/>
          <w:color w:val="000000"/>
          <w:sz w:val="24"/>
          <w:szCs w:val="24"/>
        </w:rPr>
        <w:t>Za fakt potwierdzający dotrzymanie terminu, o którym mowa w ust. 1 uważane będzie spisanie protokołu końcowego odbioru robót stwierdzającego wykonanie wszystkich robót</w:t>
      </w:r>
      <w:r w:rsidR="00245373" w:rsidRPr="005370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36E" w:rsidRPr="005370EB" w:rsidRDefault="006F236E" w:rsidP="00C122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0EB">
        <w:rPr>
          <w:rFonts w:ascii="Times New Roman" w:hAnsi="Times New Roman" w:cs="Times New Roman"/>
          <w:color w:val="000000"/>
          <w:sz w:val="24"/>
          <w:szCs w:val="24"/>
        </w:rPr>
        <w:t>Zamawiający w terminie 7 dni od dnia otrzymania od Wykonawcy zgłoszenia gotowości</w:t>
      </w:r>
      <w:r w:rsidR="00245373" w:rsidRPr="00537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70EB">
        <w:rPr>
          <w:rFonts w:ascii="Times New Roman" w:hAnsi="Times New Roman" w:cs="Times New Roman"/>
          <w:color w:val="000000"/>
          <w:sz w:val="24"/>
          <w:szCs w:val="24"/>
        </w:rPr>
        <w:t>do odbioru przedmiotu umowy, przystąpi do odbioru i sporządzi przy udziale Wykonawcy</w:t>
      </w:r>
    </w:p>
    <w:p w:rsidR="00DA56B1" w:rsidRDefault="006F236E" w:rsidP="001949B0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00">
        <w:rPr>
          <w:rFonts w:ascii="Times New Roman" w:hAnsi="Times New Roman" w:cs="Times New Roman"/>
          <w:color w:val="000000"/>
          <w:sz w:val="24"/>
          <w:szCs w:val="24"/>
        </w:rPr>
        <w:t>protokół odbioru końcowego robót. Termin g</w:t>
      </w:r>
      <w:r w:rsidR="005370EB">
        <w:rPr>
          <w:rFonts w:ascii="Times New Roman" w:hAnsi="Times New Roman" w:cs="Times New Roman"/>
          <w:color w:val="000000"/>
          <w:sz w:val="24"/>
          <w:szCs w:val="24"/>
        </w:rPr>
        <w:t>otowości do odbioru musi zostać</w:t>
      </w:r>
      <w:r w:rsidR="009122B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949B0">
        <w:rPr>
          <w:rFonts w:ascii="Times New Roman" w:hAnsi="Times New Roman" w:cs="Times New Roman"/>
          <w:color w:val="000000"/>
          <w:sz w:val="24"/>
          <w:szCs w:val="24"/>
        </w:rPr>
        <w:t xml:space="preserve"> potwierdzony </w:t>
      </w:r>
      <w:r w:rsidR="001949B0" w:rsidRPr="00EA4000">
        <w:rPr>
          <w:rFonts w:ascii="Times New Roman" w:hAnsi="Times New Roman" w:cs="Times New Roman"/>
          <w:color w:val="000000"/>
          <w:sz w:val="24"/>
          <w:szCs w:val="24"/>
        </w:rPr>
        <w:t>przez Inspektora Nadzoru zapisem w dzienniku budowy.</w:t>
      </w:r>
    </w:p>
    <w:p w:rsidR="0083011D" w:rsidRPr="00325D2B" w:rsidRDefault="00DA56B1" w:rsidP="0032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2B">
        <w:rPr>
          <w:rFonts w:ascii="Times New Roman" w:hAnsi="Times New Roman" w:cs="Times New Roman"/>
          <w:color w:val="000000"/>
          <w:sz w:val="24"/>
          <w:szCs w:val="24"/>
        </w:rPr>
        <w:t>Termin zakończenia określony w ust. 1 niniejs</w:t>
      </w:r>
      <w:r w:rsidR="00325D2B" w:rsidRPr="00325D2B">
        <w:rPr>
          <w:rFonts w:ascii="Times New Roman" w:hAnsi="Times New Roman" w:cs="Times New Roman"/>
          <w:color w:val="000000"/>
          <w:sz w:val="24"/>
          <w:szCs w:val="24"/>
        </w:rPr>
        <w:t xml:space="preserve">zego paragrafu może ulec zmianie               </w:t>
      </w:r>
      <w:r w:rsidRPr="00325D2B">
        <w:rPr>
          <w:rFonts w:ascii="Times New Roman" w:hAnsi="Times New Roman" w:cs="Times New Roman"/>
          <w:color w:val="000000"/>
          <w:sz w:val="24"/>
          <w:szCs w:val="24"/>
        </w:rPr>
        <w:t>w przypadku wystąpienia opóźnień wynikających z:</w:t>
      </w:r>
    </w:p>
    <w:p w:rsidR="00DA56B1" w:rsidRPr="0083011D" w:rsidRDefault="00DA56B1" w:rsidP="00C122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11D">
        <w:rPr>
          <w:rFonts w:ascii="Times New Roman" w:hAnsi="Times New Roman" w:cs="Times New Roman"/>
          <w:color w:val="000000"/>
          <w:sz w:val="24"/>
          <w:szCs w:val="24"/>
        </w:rPr>
        <w:t xml:space="preserve">przestojów </w:t>
      </w:r>
      <w:r w:rsidR="00325D2B">
        <w:rPr>
          <w:rFonts w:ascii="Times New Roman" w:hAnsi="Times New Roman" w:cs="Times New Roman"/>
          <w:color w:val="000000"/>
          <w:sz w:val="24"/>
          <w:szCs w:val="24"/>
        </w:rPr>
        <w:t xml:space="preserve">i opóźnień spowodowanych </w:t>
      </w:r>
      <w:r w:rsidRPr="0083011D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Zamawiającego,</w:t>
      </w:r>
    </w:p>
    <w:p w:rsidR="00DA56B1" w:rsidRPr="0083011D" w:rsidRDefault="00DA56B1" w:rsidP="00C122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11D">
        <w:rPr>
          <w:rFonts w:ascii="Times New Roman" w:hAnsi="Times New Roman" w:cs="Times New Roman"/>
          <w:color w:val="000000"/>
          <w:sz w:val="24"/>
          <w:szCs w:val="24"/>
        </w:rPr>
        <w:t>działania siły wyższej (np. klęski żywiołowe) mającego bezpośredni wpływ na   terminowość wykonywania robót,</w:t>
      </w:r>
    </w:p>
    <w:p w:rsidR="00D54CDD" w:rsidRPr="00D54CDD" w:rsidRDefault="00DA56B1" w:rsidP="00C122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11D">
        <w:rPr>
          <w:rFonts w:ascii="Times New Roman" w:hAnsi="Times New Roman" w:cs="Times New Roman"/>
          <w:color w:val="000000"/>
          <w:sz w:val="24"/>
          <w:szCs w:val="24"/>
        </w:rPr>
        <w:t>wystąpienia wyjątkowo niesprzyjających warunków atmosferycznych</w:t>
      </w:r>
      <w:r w:rsidR="00830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11D">
        <w:rPr>
          <w:rFonts w:ascii="Times New Roman" w:hAnsi="Times New Roman" w:cs="Times New Roman"/>
          <w:color w:val="000000"/>
          <w:sz w:val="24"/>
          <w:szCs w:val="24"/>
        </w:rPr>
        <w:t>uniemożliwiających, w okresie ich występowania, realizację przedmiotu zamówienia</w:t>
      </w:r>
      <w:r w:rsidR="0083011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3011D">
        <w:rPr>
          <w:rFonts w:ascii="Times New Roman" w:hAnsi="Times New Roman" w:cs="Times New Roman"/>
          <w:color w:val="000000"/>
          <w:sz w:val="24"/>
          <w:szCs w:val="24"/>
        </w:rPr>
        <w:t>i mających wpływ na termin wykonania.</w:t>
      </w:r>
    </w:p>
    <w:p w:rsidR="006F236E" w:rsidRDefault="006F236E" w:rsidP="00C12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DD">
        <w:rPr>
          <w:rFonts w:ascii="Times New Roman" w:hAnsi="Times New Roman" w:cs="Times New Roman"/>
          <w:color w:val="000000"/>
          <w:sz w:val="24"/>
          <w:szCs w:val="24"/>
        </w:rPr>
        <w:t>Opó</w:t>
      </w:r>
      <w:r w:rsidR="00D54CDD" w:rsidRPr="00D54CDD">
        <w:rPr>
          <w:rFonts w:ascii="Times New Roman" w:hAnsi="Times New Roman" w:cs="Times New Roman"/>
          <w:color w:val="000000"/>
          <w:sz w:val="24"/>
          <w:szCs w:val="24"/>
        </w:rPr>
        <w:t>źnienia, o których mowa w ust. 4</w:t>
      </w:r>
      <w:r w:rsidRPr="00D54CDD">
        <w:rPr>
          <w:rFonts w:ascii="Times New Roman" w:hAnsi="Times New Roman" w:cs="Times New Roman"/>
          <w:color w:val="000000"/>
          <w:sz w:val="24"/>
          <w:szCs w:val="24"/>
        </w:rPr>
        <w:t xml:space="preserve"> muszą być odnotowane w dzienniku budowy oraz</w:t>
      </w:r>
      <w:r w:rsidR="00D54CDD" w:rsidRPr="00D5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4CDD">
        <w:rPr>
          <w:rFonts w:ascii="Times New Roman" w:hAnsi="Times New Roman" w:cs="Times New Roman"/>
          <w:color w:val="000000"/>
          <w:sz w:val="24"/>
          <w:szCs w:val="24"/>
        </w:rPr>
        <w:t>muszą być udokumentowane stosownymi protokoła</w:t>
      </w:r>
      <w:r w:rsidR="00D54CDD" w:rsidRPr="00D54CDD">
        <w:rPr>
          <w:rFonts w:ascii="Times New Roman" w:hAnsi="Times New Roman" w:cs="Times New Roman"/>
          <w:color w:val="000000"/>
          <w:sz w:val="24"/>
          <w:szCs w:val="24"/>
        </w:rPr>
        <w:t xml:space="preserve">mi podpisanymi przez kierownika </w:t>
      </w:r>
      <w:r w:rsidRPr="00D54CDD">
        <w:rPr>
          <w:rFonts w:ascii="Times New Roman" w:hAnsi="Times New Roman" w:cs="Times New Roman"/>
          <w:color w:val="000000"/>
          <w:sz w:val="24"/>
          <w:szCs w:val="24"/>
        </w:rPr>
        <w:t>budowy i inspektora nadzoru i zaakceptowane przez Zamawiającego.</w:t>
      </w:r>
    </w:p>
    <w:p w:rsidR="00D54CDD" w:rsidRPr="00675A28" w:rsidRDefault="00D54CDD" w:rsidP="00C12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CDD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przedstawionych w ust. 4 przypadkach wystąpienia opóźnień strony ustalą nowe</w:t>
      </w:r>
      <w:r w:rsidR="00675A28" w:rsidRPr="00675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A28">
        <w:rPr>
          <w:rFonts w:ascii="Times New Roman" w:hAnsi="Times New Roman" w:cs="Times New Roman"/>
          <w:color w:val="000000"/>
          <w:sz w:val="24"/>
          <w:szCs w:val="24"/>
        </w:rPr>
        <w:t>terminy, z tym że maksymalny okres przesunięcia terminu zakończenia realizacji</w:t>
      </w:r>
      <w:r w:rsidR="00675A28" w:rsidRPr="00675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A28">
        <w:rPr>
          <w:rFonts w:ascii="Times New Roman" w:hAnsi="Times New Roman" w:cs="Times New Roman"/>
          <w:color w:val="000000"/>
          <w:sz w:val="24"/>
          <w:szCs w:val="24"/>
        </w:rPr>
        <w:t>przedmiotu umowy równy będzie okresowi przerwy lub postoju.</w:t>
      </w:r>
    </w:p>
    <w:p w:rsidR="00D54CDD" w:rsidRPr="001949B0" w:rsidRDefault="001949B0" w:rsidP="00C1224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49B0">
        <w:rPr>
          <w:rFonts w:ascii="Times New Roman" w:hAnsi="Times New Roman" w:cs="Times New Roman"/>
          <w:color w:val="000000"/>
          <w:sz w:val="24"/>
          <w:szCs w:val="24"/>
        </w:rPr>
        <w:t>Wykonawca nie będzie uprawniony do żądania przedłużenia terminu 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9B0">
        <w:rPr>
          <w:rFonts w:ascii="Times New Roman" w:hAnsi="Times New Roman" w:cs="Times New Roman"/>
          <w:color w:val="000000"/>
          <w:sz w:val="24"/>
          <w:szCs w:val="24"/>
        </w:rPr>
        <w:t>przedmiotu umowy, jeżeli uchybienie Zamawiającego było spowodowane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9B0">
        <w:rPr>
          <w:rFonts w:ascii="Times New Roman" w:hAnsi="Times New Roman" w:cs="Times New Roman"/>
          <w:color w:val="000000"/>
          <w:sz w:val="24"/>
          <w:szCs w:val="24"/>
        </w:rPr>
        <w:t>jakikolwiek błąd lub opóźnienie ze strony Wykonawcy, włącznie z błędem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49B0">
        <w:rPr>
          <w:rFonts w:ascii="Times New Roman" w:hAnsi="Times New Roman" w:cs="Times New Roman"/>
          <w:color w:val="000000"/>
          <w:sz w:val="24"/>
          <w:szCs w:val="24"/>
        </w:rPr>
        <w:t>opóźnionym dostarczeniem jakiegoko</w:t>
      </w:r>
      <w:r>
        <w:rPr>
          <w:rFonts w:ascii="Times New Roman" w:hAnsi="Times New Roman" w:cs="Times New Roman"/>
          <w:color w:val="000000"/>
          <w:sz w:val="24"/>
          <w:szCs w:val="24"/>
        </w:rPr>
        <w:t>lwiek dokumentu przez Wykonawcę.</w:t>
      </w:r>
    </w:p>
    <w:p w:rsidR="006F236E" w:rsidRPr="00EA4000" w:rsidRDefault="001949B0" w:rsidP="00194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6F236E" w:rsidRPr="00EA4000" w:rsidRDefault="006F236E" w:rsidP="00E9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00">
        <w:rPr>
          <w:rFonts w:ascii="Times New Roman" w:hAnsi="Times New Roman" w:cs="Times New Roman"/>
          <w:color w:val="000000"/>
          <w:sz w:val="24"/>
          <w:szCs w:val="24"/>
        </w:rPr>
        <w:t>1. Wynagrodzenie kosztorysowe za wykonanie całości przedmiotu zamówienia wynosi:</w:t>
      </w:r>
    </w:p>
    <w:p w:rsidR="006F236E" w:rsidRPr="00EA4000" w:rsidRDefault="006F236E" w:rsidP="00E94DB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0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brutto: ………………………………………………………………….. zł</w:t>
      </w:r>
    </w:p>
    <w:p w:rsidR="006F236E" w:rsidRPr="004503AB" w:rsidRDefault="006F236E" w:rsidP="00E94DB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03AB">
        <w:rPr>
          <w:rFonts w:ascii="Times New Roman" w:hAnsi="Times New Roman" w:cs="Times New Roman"/>
          <w:iCs/>
          <w:color w:val="000000"/>
          <w:sz w:val="24"/>
          <w:szCs w:val="24"/>
        </w:rPr>
        <w:t>słownie: ..................................................................................................... zł</w:t>
      </w:r>
    </w:p>
    <w:p w:rsidR="001949B0" w:rsidRPr="004503AB" w:rsidRDefault="001949B0" w:rsidP="00E94DB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503AB">
        <w:rPr>
          <w:rFonts w:ascii="Times New Roman" w:hAnsi="Times New Roman" w:cs="Times New Roman"/>
          <w:iCs/>
          <w:color w:val="000000"/>
          <w:sz w:val="24"/>
          <w:szCs w:val="24"/>
        </w:rPr>
        <w:t>netto</w:t>
      </w:r>
      <w:r w:rsidR="004503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……………………………………………………………………. </w:t>
      </w:r>
      <w:r w:rsidRPr="004503A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zł</w:t>
      </w:r>
    </w:p>
    <w:p w:rsidR="006F236E" w:rsidRPr="00EA4000" w:rsidRDefault="006F236E" w:rsidP="00E94DB2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00">
        <w:rPr>
          <w:rFonts w:ascii="Times New Roman" w:hAnsi="Times New Roman" w:cs="Times New Roman"/>
          <w:color w:val="000000"/>
          <w:sz w:val="24"/>
          <w:szCs w:val="24"/>
        </w:rPr>
        <w:t>słownie .....................................................................</w:t>
      </w:r>
      <w:r w:rsidR="004503AB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EA400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000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</w:p>
    <w:p w:rsidR="00E94DB2" w:rsidRPr="00E94DB2" w:rsidRDefault="006F236E" w:rsidP="00C1224A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4DB2">
        <w:rPr>
          <w:rFonts w:ascii="Times New Roman" w:hAnsi="Times New Roman" w:cs="Times New Roman"/>
          <w:color w:val="000000"/>
          <w:sz w:val="24"/>
          <w:szCs w:val="24"/>
        </w:rPr>
        <w:t>Kwota brutto zawiera podatek od towarów i usług stawka podatku VAT 23 % wg</w:t>
      </w:r>
      <w:r w:rsidR="00E94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DB2">
        <w:rPr>
          <w:rFonts w:ascii="Times New Roman" w:hAnsi="Times New Roman" w:cs="Times New Roman"/>
          <w:color w:val="000000"/>
          <w:sz w:val="24"/>
          <w:szCs w:val="24"/>
        </w:rPr>
        <w:t>przepisów obowiązujących w dniu zawarcia umowy.</w:t>
      </w:r>
    </w:p>
    <w:p w:rsidR="006F236E" w:rsidRPr="00EA4000" w:rsidRDefault="006F236E" w:rsidP="00E9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00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94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000">
        <w:rPr>
          <w:rFonts w:ascii="Times New Roman" w:hAnsi="Times New Roman" w:cs="Times New Roman"/>
          <w:color w:val="000000"/>
          <w:sz w:val="24"/>
          <w:szCs w:val="24"/>
        </w:rPr>
        <w:t>W przypadku zmiany przez władzę ustawodawczą określonej procentowej stawki podatku</w:t>
      </w:r>
    </w:p>
    <w:p w:rsidR="006F236E" w:rsidRDefault="00E94DB2" w:rsidP="00E9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6F236E" w:rsidRPr="00EA4000">
        <w:rPr>
          <w:rFonts w:ascii="Times New Roman" w:hAnsi="Times New Roman" w:cs="Times New Roman"/>
          <w:color w:val="000000"/>
          <w:sz w:val="24"/>
          <w:szCs w:val="24"/>
        </w:rPr>
        <w:t xml:space="preserve">VAT, kwota brutto wynagrodzenia zostanie aneksem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niniejszej  umowy  odpowiednio     </w:t>
      </w:r>
    </w:p>
    <w:p w:rsidR="00E94DB2" w:rsidRDefault="00E94DB2" w:rsidP="00E94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32C2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ostosowana</w:t>
      </w:r>
      <w:r w:rsidR="00332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2C25" w:rsidRPr="00332C25" w:rsidRDefault="00332C25" w:rsidP="00981B48">
      <w:pPr>
        <w:pStyle w:val="Default"/>
        <w:numPr>
          <w:ilvl w:val="1"/>
          <w:numId w:val="22"/>
        </w:numPr>
        <w:ind w:left="340" w:hanging="340"/>
        <w:jc w:val="both"/>
        <w:rPr>
          <w:sz w:val="23"/>
          <w:szCs w:val="23"/>
        </w:rPr>
      </w:pPr>
      <w:r>
        <w:rPr>
          <w:sz w:val="23"/>
          <w:szCs w:val="23"/>
        </w:rPr>
        <w:t>Wynagrodzenie obejmuje wszystkie koszty niezb</w:t>
      </w:r>
      <w:r w:rsidR="00325D2B">
        <w:rPr>
          <w:sz w:val="23"/>
          <w:szCs w:val="23"/>
        </w:rPr>
        <w:t xml:space="preserve">ędne do realizacji </w:t>
      </w:r>
      <w:r>
        <w:rPr>
          <w:sz w:val="23"/>
          <w:szCs w:val="23"/>
        </w:rPr>
        <w:t>zadania inwestycyjnego</w:t>
      </w:r>
      <w:r w:rsidR="00325D2B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w szczególności wszystkie roboty przygotowawcze, porządkowe, projekt organizacji placu budowy wraz z jego organizacją i późniejszą likwidacją, wszystkie koszty utrzymania budowy i zaplecza budowy, obsługę geodezyjną, koszty związane z odbiorami wykonanych robót, koszt wykonania dokumentacji powykonawczej, ewentualnych ekspertyz oraz inne koszty wynikające z umowy i jej załączników. </w:t>
      </w:r>
    </w:p>
    <w:p w:rsidR="006F236E" w:rsidRDefault="00E94DB2" w:rsidP="000B0B4A">
      <w:pPr>
        <w:pStyle w:val="Default"/>
        <w:jc w:val="center"/>
        <w:rPr>
          <w:b/>
        </w:rPr>
      </w:pPr>
      <w:r>
        <w:rPr>
          <w:b/>
        </w:rPr>
        <w:t>§ 6</w:t>
      </w:r>
      <w:r w:rsidR="006F236E">
        <w:rPr>
          <w:b/>
        </w:rPr>
        <w:tab/>
      </w:r>
    </w:p>
    <w:p w:rsidR="007942CB" w:rsidRDefault="00332C25" w:rsidP="00C122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Rozliczenie robót będzie się odbywało fakturami częściowymi</w:t>
      </w:r>
      <w:r w:rsidR="00BD0E1C">
        <w:rPr>
          <w:rFonts w:ascii="Times New Roman" w:hAnsi="Times New Roman" w:cs="Times New Roman"/>
          <w:color w:val="000000"/>
          <w:sz w:val="24"/>
          <w:szCs w:val="24"/>
        </w:rPr>
        <w:t xml:space="preserve"> za elementy robót faktycznie wykonane i fakturą końcową.</w:t>
      </w:r>
    </w:p>
    <w:p w:rsidR="007942CB" w:rsidRDefault="007942CB" w:rsidP="00C122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25">
        <w:rPr>
          <w:rFonts w:ascii="Times New Roman" w:hAnsi="Times New Roman" w:cs="Times New Roman"/>
          <w:color w:val="000000"/>
          <w:sz w:val="24"/>
          <w:szCs w:val="24"/>
        </w:rPr>
        <w:t>Faktury</w:t>
      </w:r>
      <w:r w:rsidR="00BD0E1C">
        <w:rPr>
          <w:rFonts w:ascii="Times New Roman" w:hAnsi="Times New Roman" w:cs="Times New Roman"/>
          <w:color w:val="000000"/>
          <w:sz w:val="24"/>
          <w:szCs w:val="24"/>
        </w:rPr>
        <w:t xml:space="preserve"> częściowe</w:t>
      </w:r>
      <w:r w:rsidRPr="00332C25">
        <w:rPr>
          <w:rFonts w:ascii="Times New Roman" w:hAnsi="Times New Roman" w:cs="Times New Roman"/>
          <w:color w:val="000000"/>
          <w:sz w:val="24"/>
          <w:szCs w:val="24"/>
        </w:rPr>
        <w:t xml:space="preserve"> zostaną wystawione po </w:t>
      </w:r>
      <w:r w:rsidR="00BD0E1C">
        <w:rPr>
          <w:rFonts w:ascii="Times New Roman" w:hAnsi="Times New Roman" w:cs="Times New Roman"/>
          <w:color w:val="000000"/>
          <w:sz w:val="24"/>
          <w:szCs w:val="24"/>
        </w:rPr>
        <w:t>wykonaniu i odebraniu elementu robót faktycznie wykonanego, a regulowane będą w terminie 30 dni od daty otrzymania przez Zamawiającego faktury i protokołu odbioru częściowego.</w:t>
      </w:r>
    </w:p>
    <w:p w:rsidR="007942CB" w:rsidRDefault="00BD0E1C" w:rsidP="00C122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942CB" w:rsidRPr="00332C25">
        <w:rPr>
          <w:rFonts w:ascii="Times New Roman" w:hAnsi="Times New Roman" w:cs="Times New Roman"/>
          <w:color w:val="000000"/>
          <w:sz w:val="24"/>
          <w:szCs w:val="24"/>
        </w:rPr>
        <w:t xml:space="preserve"> odbiorze końcowym wykonanych robót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będą uczestniczyć: kierownik budowy, inspektor nadzoru i przedstawiciel Zamawiającego</w:t>
      </w:r>
      <w:r w:rsidR="007942CB" w:rsidRPr="00332C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42CB" w:rsidRDefault="007942CB" w:rsidP="00C122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C25">
        <w:rPr>
          <w:rFonts w:ascii="Times New Roman" w:hAnsi="Times New Roman" w:cs="Times New Roman"/>
          <w:color w:val="000000"/>
          <w:sz w:val="24"/>
          <w:szCs w:val="24"/>
        </w:rPr>
        <w:t>Wynagrodzeni</w:t>
      </w:r>
      <w:r w:rsidR="00BD0E1C">
        <w:rPr>
          <w:rFonts w:ascii="Times New Roman" w:hAnsi="Times New Roman" w:cs="Times New Roman"/>
          <w:color w:val="000000"/>
          <w:sz w:val="24"/>
          <w:szCs w:val="24"/>
        </w:rPr>
        <w:t>e Wykonawcy, o którym mowa w § 5</w:t>
      </w:r>
      <w:r w:rsidRPr="00332C25">
        <w:rPr>
          <w:rFonts w:ascii="Times New Roman" w:hAnsi="Times New Roman" w:cs="Times New Roman"/>
          <w:color w:val="000000"/>
          <w:sz w:val="24"/>
          <w:szCs w:val="24"/>
        </w:rPr>
        <w:t xml:space="preserve"> ust. 1 stanowić będzie wynik iloczynu ilości wykonanych robót i cen jednostkowych podanych w kosztorysach ofertowych stanowiących załączniki do niniejszej umowy.</w:t>
      </w:r>
    </w:p>
    <w:p w:rsidR="00BD0E1C" w:rsidRPr="00BD0E1C" w:rsidRDefault="00BD0E1C" w:rsidP="00C1224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E1C">
        <w:rPr>
          <w:rFonts w:ascii="Times New Roman" w:hAnsi="Times New Roman" w:cs="Times New Roman"/>
          <w:sz w:val="23"/>
          <w:szCs w:val="23"/>
        </w:rPr>
        <w:t>Ostateczne rozliczenie za wykonane roboty nastąpi w oparciu o fakturę końcową wystawioną na podstawie bezusterkowego protokołu odbioru końcowego. Faktura końcowa będzie płatna w terminie do 30 dni od daty jej otrzymania przez Zamawiającego.</w:t>
      </w:r>
    </w:p>
    <w:p w:rsidR="00E94DB2" w:rsidRPr="00FE617D" w:rsidRDefault="007077E4" w:rsidP="007077E4">
      <w:pPr>
        <w:pStyle w:val="Default"/>
        <w:jc w:val="center"/>
        <w:rPr>
          <w:b/>
        </w:rPr>
      </w:pPr>
      <w:r w:rsidRPr="00FE617D">
        <w:rPr>
          <w:b/>
        </w:rPr>
        <w:t>§ 7</w:t>
      </w:r>
    </w:p>
    <w:p w:rsidR="007077E4" w:rsidRPr="007077E4" w:rsidRDefault="007077E4" w:rsidP="00981B48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E4">
        <w:rPr>
          <w:rFonts w:ascii="Times New Roman" w:hAnsi="Times New Roman" w:cs="Times New Roman"/>
          <w:color w:val="000000"/>
          <w:sz w:val="24"/>
          <w:szCs w:val="24"/>
        </w:rPr>
        <w:t>Strony ustalają, że Wykonawca będzie wykonywać za pomocą podwykonawcy następujący  zakres robót:......................................................., natomiast pozostały zakres robót będzie wykonywać osobiście.</w:t>
      </w:r>
    </w:p>
    <w:p w:rsidR="007077E4" w:rsidRPr="007077E4" w:rsidRDefault="007077E4" w:rsidP="00981B48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E4">
        <w:rPr>
          <w:rFonts w:ascii="Times New Roman" w:hAnsi="Times New Roman" w:cs="Times New Roman"/>
          <w:color w:val="000000"/>
          <w:sz w:val="24"/>
          <w:szCs w:val="24"/>
        </w:rPr>
        <w:t>Do zawarcia przez Wykonawcę umowy z podwykonawcą jest wymagana zgoda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7E4">
        <w:rPr>
          <w:rFonts w:ascii="Times New Roman" w:hAnsi="Times New Roman" w:cs="Times New Roman"/>
          <w:color w:val="000000"/>
          <w:sz w:val="24"/>
          <w:szCs w:val="24"/>
        </w:rPr>
        <w:t>Zamawiającego. Jeżeli Zamawiający, w terminie 14 dni od przedstawienia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7E4">
        <w:rPr>
          <w:rFonts w:ascii="Times New Roman" w:hAnsi="Times New Roman" w:cs="Times New Roman"/>
          <w:color w:val="000000"/>
          <w:sz w:val="24"/>
          <w:szCs w:val="24"/>
        </w:rPr>
        <w:t>Wykonawcę umowy z podwykonawcą, nie zgłosi na piśmie sprzeciwu lub zastrzeżeń,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7E4">
        <w:rPr>
          <w:rFonts w:ascii="Times New Roman" w:hAnsi="Times New Roman" w:cs="Times New Roman"/>
          <w:color w:val="000000"/>
          <w:sz w:val="24"/>
          <w:szCs w:val="24"/>
        </w:rPr>
        <w:t>uważa się, że wyraził zgodę na zawarcie niniejszej umowy.</w:t>
      </w:r>
    </w:p>
    <w:p w:rsidR="007077E4" w:rsidRPr="007077E4" w:rsidRDefault="007077E4" w:rsidP="00981B48">
      <w:pPr>
        <w:pStyle w:val="Akapitzlist"/>
        <w:numPr>
          <w:ilvl w:val="6"/>
          <w:numId w:val="2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E4">
        <w:rPr>
          <w:rFonts w:ascii="Times New Roman" w:hAnsi="Times New Roman" w:cs="Times New Roman"/>
          <w:color w:val="000000"/>
          <w:sz w:val="24"/>
          <w:szCs w:val="24"/>
        </w:rPr>
        <w:t>Zapłata faktur nastąpi po uprzednim przedstawieniu przez Wykonawcę oświadczeń  Podwykonawców, że wszelkie płatności na ich rzecz związane z realizacją niniejszego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7E4">
        <w:rPr>
          <w:rFonts w:ascii="Times New Roman" w:hAnsi="Times New Roman" w:cs="Times New Roman"/>
          <w:color w:val="000000"/>
          <w:sz w:val="24"/>
          <w:szCs w:val="24"/>
        </w:rPr>
        <w:t xml:space="preserve">zamówienia, w ramach zaakceptowanej przez Zamawiającego umowy, o której mowa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077E4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7E4">
        <w:rPr>
          <w:rFonts w:ascii="Times New Roman" w:hAnsi="Times New Roman" w:cs="Times New Roman"/>
          <w:color w:val="000000"/>
          <w:sz w:val="24"/>
          <w:szCs w:val="24"/>
        </w:rPr>
        <w:t>ust. 2, zostały przez Wykonawcę uregulowane. W przypadku ich nieuregulowania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7E4">
        <w:rPr>
          <w:rFonts w:ascii="Times New Roman" w:hAnsi="Times New Roman" w:cs="Times New Roman"/>
          <w:color w:val="000000"/>
          <w:sz w:val="24"/>
          <w:szCs w:val="24"/>
        </w:rPr>
        <w:t>Zamawiający może wstrzymać się z zapłatą przedłożonej faktury do czasu przedstawienia</w:t>
      </w:r>
    </w:p>
    <w:p w:rsidR="007077E4" w:rsidRPr="007077E4" w:rsidRDefault="007077E4" w:rsidP="007077E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E4">
        <w:rPr>
          <w:rFonts w:ascii="Times New Roman" w:hAnsi="Times New Roman" w:cs="Times New Roman"/>
          <w:color w:val="000000"/>
          <w:sz w:val="24"/>
          <w:szCs w:val="24"/>
        </w:rPr>
        <w:lastRenderedPageBreak/>
        <w:t>stosownych oświadczeń przez Podwykonawcę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7E4" w:rsidRPr="007077E4" w:rsidRDefault="007077E4" w:rsidP="00981B4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E4">
        <w:rPr>
          <w:rFonts w:ascii="Times New Roman" w:hAnsi="Times New Roman" w:cs="Times New Roman"/>
          <w:color w:val="000000"/>
          <w:sz w:val="24"/>
          <w:szCs w:val="24"/>
        </w:rPr>
        <w:t xml:space="preserve">Realizacja części umowy przez podwykonawcę nie zwalnia Wykonawcy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7077E4">
        <w:rPr>
          <w:rFonts w:ascii="Times New Roman" w:hAnsi="Times New Roman" w:cs="Times New Roman"/>
          <w:color w:val="000000"/>
          <w:sz w:val="24"/>
          <w:szCs w:val="24"/>
        </w:rPr>
        <w:t>z odpowiedzialności ani obowiązków wynikających z umowy. Wykonawca odpowiada za</w:t>
      </w:r>
    </w:p>
    <w:p w:rsidR="007077E4" w:rsidRPr="007077E4" w:rsidRDefault="007077E4" w:rsidP="007077E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E4">
        <w:rPr>
          <w:rFonts w:ascii="Times New Roman" w:hAnsi="Times New Roman" w:cs="Times New Roman"/>
          <w:color w:val="000000"/>
          <w:sz w:val="24"/>
          <w:szCs w:val="24"/>
        </w:rPr>
        <w:t>działania lub zaniechania podwykonawców jak za działania własne.</w:t>
      </w:r>
    </w:p>
    <w:p w:rsidR="007077E4" w:rsidRPr="004B56D5" w:rsidRDefault="007077E4" w:rsidP="00981B48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7E4">
        <w:rPr>
          <w:rFonts w:ascii="Times New Roman" w:hAnsi="Times New Roman" w:cs="Times New Roman"/>
          <w:color w:val="000000"/>
          <w:sz w:val="24"/>
          <w:szCs w:val="24"/>
        </w:rPr>
        <w:t>Zamawiającemu przysługuje prawo żądania od Wykonawcy zmiany podwykonawcy,</w:t>
      </w:r>
      <w:r w:rsidR="004B5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6D5">
        <w:rPr>
          <w:rFonts w:ascii="Times New Roman" w:hAnsi="Times New Roman" w:cs="Times New Roman"/>
          <w:color w:val="000000"/>
          <w:sz w:val="24"/>
          <w:szCs w:val="24"/>
        </w:rPr>
        <w:t>jeżeli ten realizuje roboty w sposób wadliwy, niezgodny z założeniami i przepisami.</w:t>
      </w:r>
    </w:p>
    <w:p w:rsidR="007077E4" w:rsidRDefault="004B56D5" w:rsidP="004B56D5">
      <w:pPr>
        <w:pStyle w:val="Default"/>
        <w:jc w:val="center"/>
        <w:rPr>
          <w:b/>
        </w:rPr>
      </w:pPr>
      <w:r>
        <w:rPr>
          <w:b/>
        </w:rPr>
        <w:t>§ 8</w:t>
      </w:r>
    </w:p>
    <w:p w:rsidR="004B56D5" w:rsidRPr="004503AB" w:rsidRDefault="004B56D5" w:rsidP="004503AB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3AB">
        <w:rPr>
          <w:rFonts w:ascii="Times New Roman" w:hAnsi="Times New Roman" w:cs="Times New Roman"/>
          <w:color w:val="000000"/>
          <w:sz w:val="24"/>
          <w:szCs w:val="24"/>
        </w:rPr>
        <w:t>Zamawiający ma prawo, jeżeli jest to niezbędne dla wykonania przedmiotu niniejszej</w:t>
      </w:r>
      <w:r w:rsidR="00C0160A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3AB">
        <w:rPr>
          <w:rFonts w:ascii="Times New Roman" w:hAnsi="Times New Roman" w:cs="Times New Roman"/>
          <w:color w:val="000000"/>
          <w:sz w:val="24"/>
          <w:szCs w:val="24"/>
        </w:rPr>
        <w:t>umowy, polecić/polecać Wykonawcy:</w:t>
      </w:r>
    </w:p>
    <w:p w:rsidR="004B56D5" w:rsidRPr="004B56D5" w:rsidRDefault="00C0160A" w:rsidP="00C0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B56D5" w:rsidRPr="004B56D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B5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6D5" w:rsidRPr="004B56D5">
        <w:rPr>
          <w:rFonts w:ascii="Times New Roman" w:hAnsi="Times New Roman" w:cs="Times New Roman"/>
          <w:color w:val="000000"/>
          <w:sz w:val="24"/>
          <w:szCs w:val="24"/>
        </w:rPr>
        <w:t>zwiększenie lub zmniejszenie ilości robót o</w:t>
      </w:r>
      <w:r w:rsidR="004503AB">
        <w:rPr>
          <w:rFonts w:ascii="Times New Roman" w:hAnsi="Times New Roman" w:cs="Times New Roman"/>
          <w:color w:val="000000"/>
          <w:sz w:val="24"/>
          <w:szCs w:val="24"/>
        </w:rPr>
        <w:t>bjętych kosztorysami ofertowymi;</w:t>
      </w:r>
    </w:p>
    <w:p w:rsidR="004B56D5" w:rsidRPr="004503AB" w:rsidRDefault="004B56D5" w:rsidP="004503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3AB">
        <w:rPr>
          <w:rFonts w:ascii="Times New Roman" w:hAnsi="Times New Roman" w:cs="Times New Roman"/>
          <w:color w:val="000000"/>
          <w:sz w:val="24"/>
          <w:szCs w:val="24"/>
        </w:rPr>
        <w:t>wykonanie robót wynikających z dokumentacji p</w:t>
      </w:r>
      <w:r w:rsidR="00C0160A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rojektowej lub zasad wiedzy  </w:t>
      </w:r>
      <w:r w:rsidRPr="004503AB">
        <w:rPr>
          <w:rFonts w:ascii="Times New Roman" w:hAnsi="Times New Roman" w:cs="Times New Roman"/>
          <w:color w:val="000000"/>
          <w:sz w:val="24"/>
          <w:szCs w:val="24"/>
        </w:rPr>
        <w:t>technicznej, a nie wyszcze</w:t>
      </w:r>
      <w:r w:rsidR="004503AB">
        <w:rPr>
          <w:rFonts w:ascii="Times New Roman" w:hAnsi="Times New Roman" w:cs="Times New Roman"/>
          <w:color w:val="000000"/>
          <w:sz w:val="24"/>
          <w:szCs w:val="24"/>
        </w:rPr>
        <w:t>gólnionych w przedmiarach robót;</w:t>
      </w:r>
    </w:p>
    <w:p w:rsidR="00C0160A" w:rsidRPr="004503AB" w:rsidRDefault="004B56D5" w:rsidP="004503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3AB">
        <w:rPr>
          <w:rFonts w:ascii="Times New Roman" w:hAnsi="Times New Roman" w:cs="Times New Roman"/>
          <w:color w:val="000000"/>
          <w:sz w:val="24"/>
          <w:szCs w:val="24"/>
        </w:rPr>
        <w:t>wykonanie rozwiązań zamiennych w stosunku d</w:t>
      </w:r>
      <w:r w:rsidR="00C0160A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o projektowanych w dokumentacji </w:t>
      </w:r>
      <w:r w:rsidRPr="004503AB">
        <w:rPr>
          <w:rFonts w:ascii="Times New Roman" w:hAnsi="Times New Roman" w:cs="Times New Roman"/>
          <w:color w:val="000000"/>
          <w:sz w:val="24"/>
          <w:szCs w:val="24"/>
        </w:rPr>
        <w:t>projektowej, w zakresie wynikającym z uza</w:t>
      </w:r>
      <w:r w:rsidR="00C0160A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sadnionych zaleceń projektanta, </w:t>
      </w:r>
      <w:r w:rsidRPr="004503AB">
        <w:rPr>
          <w:rFonts w:ascii="Times New Roman" w:hAnsi="Times New Roman" w:cs="Times New Roman"/>
          <w:color w:val="000000"/>
          <w:sz w:val="24"/>
          <w:szCs w:val="24"/>
        </w:rPr>
        <w:t>wprowadzonych do dokumentacji.</w:t>
      </w:r>
    </w:p>
    <w:p w:rsidR="004B56D5" w:rsidRPr="00C0160A" w:rsidRDefault="004B56D5" w:rsidP="00C122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60A">
        <w:rPr>
          <w:rFonts w:ascii="Times New Roman" w:hAnsi="Times New Roman" w:cs="Times New Roman"/>
          <w:color w:val="000000"/>
          <w:sz w:val="24"/>
          <w:szCs w:val="24"/>
        </w:rPr>
        <w:t>Wprowadzone przez Zamawiającego zmiany nie unieważniają w jakiejkolwiek mierze</w:t>
      </w:r>
      <w:r w:rsidR="00C0160A" w:rsidRPr="00C01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60A">
        <w:rPr>
          <w:rFonts w:ascii="Times New Roman" w:hAnsi="Times New Roman" w:cs="Times New Roman"/>
          <w:color w:val="000000"/>
          <w:sz w:val="24"/>
          <w:szCs w:val="24"/>
        </w:rPr>
        <w:t xml:space="preserve">umowy, ale skutki tych zmian stanowią podstawę do </w:t>
      </w:r>
      <w:r w:rsidR="00C0160A" w:rsidRPr="00C0160A">
        <w:rPr>
          <w:rFonts w:ascii="Times New Roman" w:hAnsi="Times New Roman" w:cs="Times New Roman"/>
          <w:color w:val="000000"/>
          <w:sz w:val="24"/>
          <w:szCs w:val="24"/>
        </w:rPr>
        <w:t xml:space="preserve">zmiany - na wniosek Wykonawcy </w:t>
      </w:r>
      <w:r w:rsidRPr="00C0160A">
        <w:rPr>
          <w:rFonts w:ascii="Times New Roman" w:hAnsi="Times New Roman" w:cs="Times New Roman"/>
          <w:color w:val="000000"/>
          <w:sz w:val="24"/>
          <w:szCs w:val="24"/>
        </w:rPr>
        <w:t>terminu zakończenia robót, o którym mowa w § 3 ust. 1 oraz zmiany wynagrodzenia</w:t>
      </w:r>
      <w:r w:rsidR="00C0160A" w:rsidRPr="00C01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60A">
        <w:rPr>
          <w:rFonts w:ascii="Times New Roman" w:hAnsi="Times New Roman" w:cs="Times New Roman"/>
          <w:color w:val="000000"/>
          <w:sz w:val="24"/>
          <w:szCs w:val="24"/>
        </w:rPr>
        <w:t>zgodnie z postanowieniami § 8. Wykonanie r</w:t>
      </w:r>
      <w:r w:rsidR="00C0160A" w:rsidRPr="00C0160A">
        <w:rPr>
          <w:rFonts w:ascii="Times New Roman" w:hAnsi="Times New Roman" w:cs="Times New Roman"/>
          <w:color w:val="000000"/>
          <w:sz w:val="24"/>
          <w:szCs w:val="24"/>
        </w:rPr>
        <w:t>obót nieprzewidzianych</w:t>
      </w:r>
      <w:r w:rsidR="00325D2B">
        <w:rPr>
          <w:rFonts w:ascii="Times New Roman" w:hAnsi="Times New Roman" w:cs="Times New Roman"/>
          <w:color w:val="000000"/>
          <w:sz w:val="24"/>
          <w:szCs w:val="24"/>
        </w:rPr>
        <w:t xml:space="preserve"> (dodatkowych)</w:t>
      </w:r>
      <w:r w:rsidR="00C0160A" w:rsidRPr="00C0160A">
        <w:rPr>
          <w:rFonts w:ascii="Times New Roman" w:hAnsi="Times New Roman" w:cs="Times New Roman"/>
          <w:color w:val="000000"/>
          <w:sz w:val="24"/>
          <w:szCs w:val="24"/>
        </w:rPr>
        <w:t xml:space="preserve"> musi być </w:t>
      </w:r>
      <w:r w:rsidRPr="00C0160A">
        <w:rPr>
          <w:rFonts w:ascii="Times New Roman" w:hAnsi="Times New Roman" w:cs="Times New Roman"/>
          <w:color w:val="000000"/>
          <w:sz w:val="24"/>
          <w:szCs w:val="24"/>
        </w:rPr>
        <w:t>poprzedzone procedurą udzielenia zamówienia publicznego i zawartą umową.</w:t>
      </w:r>
    </w:p>
    <w:p w:rsidR="004B56D5" w:rsidRPr="00325D2B" w:rsidRDefault="004B56D5" w:rsidP="00325D2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D2B">
        <w:rPr>
          <w:rFonts w:ascii="Times New Roman" w:hAnsi="Times New Roman" w:cs="Times New Roman"/>
          <w:color w:val="000000"/>
          <w:sz w:val="24"/>
          <w:szCs w:val="24"/>
        </w:rPr>
        <w:t>Wykonawca nie może wprowadzić jakichkolwiek zmian dot. jakości i ilości robót bez</w:t>
      </w:r>
      <w:r w:rsidR="00325D2B" w:rsidRPr="00325D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D2B">
        <w:rPr>
          <w:rFonts w:ascii="Times New Roman" w:hAnsi="Times New Roman" w:cs="Times New Roman"/>
          <w:color w:val="000000"/>
          <w:sz w:val="24"/>
          <w:szCs w:val="24"/>
        </w:rPr>
        <w:t>pisemnego polecenia Zamawiającego.</w:t>
      </w:r>
    </w:p>
    <w:p w:rsidR="004B56D5" w:rsidRDefault="001C426D" w:rsidP="004B56D5">
      <w:pPr>
        <w:pStyle w:val="Default"/>
        <w:jc w:val="center"/>
        <w:rPr>
          <w:b/>
        </w:rPr>
      </w:pPr>
      <w:r>
        <w:rPr>
          <w:b/>
        </w:rPr>
        <w:t>§ 9</w:t>
      </w:r>
    </w:p>
    <w:p w:rsidR="001C426D" w:rsidRDefault="001C426D" w:rsidP="00C1224A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26D">
        <w:rPr>
          <w:rFonts w:ascii="Times New Roman" w:hAnsi="Times New Roman" w:cs="Times New Roman"/>
          <w:color w:val="000000"/>
          <w:sz w:val="24"/>
          <w:szCs w:val="24"/>
        </w:rPr>
        <w:t>Jeżeli roboty wynikające z wprowadzonych postanowieniami § 8 ust. 1 zmian, nie odpowiadają opisowi pozycji w kosztorysie ofertowym, Wykonawca powinien przedłożyć do akceptacji Zamawiającego kalkulację ceny jednostkowej robót nie ujętych w ofercie cen czynników produkcji, cen materiałów i pracy sprzętu nie wyższych od średnich cen publikowanych w wydawnictwie „</w:t>
      </w:r>
      <w:proofErr w:type="spellStart"/>
      <w:r w:rsidRPr="001C426D">
        <w:rPr>
          <w:rFonts w:ascii="Times New Roman" w:hAnsi="Times New Roman" w:cs="Times New Roman"/>
          <w:color w:val="000000"/>
          <w:sz w:val="24"/>
          <w:szCs w:val="24"/>
        </w:rPr>
        <w:t>Sekocenbud</w:t>
      </w:r>
      <w:proofErr w:type="spellEnd"/>
      <w:r w:rsidRPr="001C426D">
        <w:rPr>
          <w:rFonts w:ascii="Times New Roman" w:hAnsi="Times New Roman" w:cs="Times New Roman"/>
          <w:color w:val="000000"/>
          <w:sz w:val="24"/>
          <w:szCs w:val="24"/>
        </w:rPr>
        <w:t>” w miesiącu, w którym kalkulacja jest sporządzana oraz nakładów rzeczowych określonych w Katalogach Nakładów Rzeczowych (KNR) lub innych ogólnie stosowanych katalogów lub nakładów własnych zaakceptowanych przez Zamawiającego.</w:t>
      </w:r>
    </w:p>
    <w:p w:rsidR="001C426D" w:rsidRDefault="001C426D" w:rsidP="00C1224A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Jeżeli cena jednostkowa przedłożona przez Wykonawcę do akceptacji Zamawiającemu</w:t>
      </w:r>
      <w:r w:rsidR="003D5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C9C">
        <w:rPr>
          <w:rFonts w:ascii="Times New Roman" w:hAnsi="Times New Roman" w:cs="Times New Roman"/>
          <w:color w:val="000000"/>
          <w:sz w:val="24"/>
          <w:szCs w:val="24"/>
        </w:rPr>
        <w:t>będzie nieuzasadniona, Zamawiający wprowadzi korektę ceny opartą na własnych</w:t>
      </w:r>
      <w:r w:rsidR="003D5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C9C">
        <w:rPr>
          <w:rFonts w:ascii="Times New Roman" w:hAnsi="Times New Roman" w:cs="Times New Roman"/>
          <w:color w:val="000000"/>
          <w:sz w:val="24"/>
          <w:szCs w:val="24"/>
        </w:rPr>
        <w:t>wyliczeniach. Wyliczenie Zamawiającego, będące podstawą do korekty ceny, będzie</w:t>
      </w:r>
      <w:r w:rsidR="003D5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C9C">
        <w:rPr>
          <w:rFonts w:ascii="Times New Roman" w:hAnsi="Times New Roman" w:cs="Times New Roman"/>
          <w:color w:val="000000"/>
          <w:sz w:val="24"/>
          <w:szCs w:val="24"/>
        </w:rPr>
        <w:t>zawierało uzasadnienie i zostanie przekazane Wykonawcy.</w:t>
      </w:r>
    </w:p>
    <w:p w:rsidR="003D5C9C" w:rsidRPr="003D5C9C" w:rsidRDefault="003D5C9C" w:rsidP="00C1224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Wykonawca powinien dokonać wyliczeń cen, o których mowa w ust. 2 oraz przedstawić Zamawiającemu do akceptacji wysokość wynagrodzenia wynikającą z tych zmian przed rozpoczęciem robót wynikających z tych zmian.</w:t>
      </w:r>
    </w:p>
    <w:p w:rsidR="001C426D" w:rsidRPr="003D5C9C" w:rsidRDefault="001C426D" w:rsidP="00FE617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Wykonawca, na każde żądanie Zamawiającego ma obowiązek ujawnić kalkulację</w:t>
      </w:r>
      <w:r w:rsidR="003D5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C9C">
        <w:rPr>
          <w:rFonts w:ascii="Times New Roman" w:hAnsi="Times New Roman" w:cs="Times New Roman"/>
          <w:color w:val="000000"/>
          <w:sz w:val="24"/>
          <w:szCs w:val="24"/>
        </w:rPr>
        <w:t>szczegółową każdej pozycji ofertowej lub wszystkich pozycji ofertowych w celu</w:t>
      </w:r>
      <w:r w:rsidR="003D5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C9C">
        <w:rPr>
          <w:rFonts w:ascii="Times New Roman" w:hAnsi="Times New Roman" w:cs="Times New Roman"/>
          <w:color w:val="000000"/>
          <w:sz w:val="24"/>
          <w:szCs w:val="24"/>
        </w:rPr>
        <w:t>umożliwienia kontroli poprawności kalkulacji cen jednostkowych dla robót, które nie</w:t>
      </w:r>
      <w:r w:rsidR="003D5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C9C">
        <w:rPr>
          <w:rFonts w:ascii="Times New Roman" w:hAnsi="Times New Roman" w:cs="Times New Roman"/>
          <w:color w:val="000000"/>
          <w:sz w:val="24"/>
          <w:szCs w:val="24"/>
        </w:rPr>
        <w:t>odpowiadają opisowi w kosztorysie ofertowym, a które Zamawiający poleci wykonać.</w:t>
      </w:r>
    </w:p>
    <w:p w:rsidR="00F3379F" w:rsidRDefault="00F3379F" w:rsidP="003D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79F" w:rsidRDefault="00F3379F" w:rsidP="003D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79F" w:rsidRDefault="00F3379F" w:rsidP="003D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426D" w:rsidRPr="001C426D" w:rsidRDefault="003D5C9C" w:rsidP="003D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3D5C9C" w:rsidRPr="003D5C9C" w:rsidRDefault="003D5C9C" w:rsidP="003D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Prawa i obowiązki Zamawiającego i Wykonawcy regulują obowiązujące w Polsce przepisy,</w:t>
      </w:r>
    </w:p>
    <w:p w:rsidR="003D5C9C" w:rsidRPr="003D5C9C" w:rsidRDefault="003D5C9C" w:rsidP="003D5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a przede wszystkim:</w:t>
      </w:r>
    </w:p>
    <w:p w:rsidR="003D5C9C" w:rsidRPr="003D5C9C" w:rsidRDefault="003D5C9C" w:rsidP="003D5C9C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1) Prawo zamówień publicznych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5C9C" w:rsidRPr="003D5C9C" w:rsidRDefault="003D5C9C" w:rsidP="003D5C9C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Kodeks cywilny,</w:t>
      </w:r>
    </w:p>
    <w:p w:rsidR="003D5C9C" w:rsidRPr="003D5C9C" w:rsidRDefault="003D5C9C" w:rsidP="003D5C9C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Prawo budowlane,</w:t>
      </w:r>
    </w:p>
    <w:p w:rsidR="003D5C9C" w:rsidRPr="003D5C9C" w:rsidRDefault="003D5C9C" w:rsidP="003D5C9C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Polskie normy i branżowe normy,</w:t>
      </w:r>
    </w:p>
    <w:p w:rsidR="003D5C9C" w:rsidRPr="003D5C9C" w:rsidRDefault="003D5C9C" w:rsidP="003D5C9C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5) Specyfikacja techniczna wykonania i odbioru rob</w:t>
      </w:r>
      <w:r>
        <w:rPr>
          <w:rFonts w:ascii="Times New Roman" w:hAnsi="Times New Roman" w:cs="Times New Roman"/>
          <w:color w:val="000000"/>
          <w:sz w:val="24"/>
          <w:szCs w:val="24"/>
        </w:rPr>
        <w:t>ót dla zakresu niniejszej umowy,</w:t>
      </w:r>
    </w:p>
    <w:p w:rsidR="003D5C9C" w:rsidRPr="003D5C9C" w:rsidRDefault="003D5C9C" w:rsidP="003D5C9C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6) Katalogi nakładów rzeczowych,</w:t>
      </w:r>
    </w:p>
    <w:p w:rsidR="003D5C9C" w:rsidRPr="003D5C9C" w:rsidRDefault="003D5C9C" w:rsidP="003D5C9C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7) ustawy o dozorze technicznym i aktami wykonawczymi do niej.</w:t>
      </w:r>
    </w:p>
    <w:p w:rsidR="001C426D" w:rsidRDefault="003D5C9C" w:rsidP="003D5C9C">
      <w:pPr>
        <w:pStyle w:val="Default"/>
        <w:jc w:val="center"/>
        <w:rPr>
          <w:b/>
        </w:rPr>
      </w:pPr>
      <w:r>
        <w:rPr>
          <w:b/>
        </w:rPr>
        <w:t>§ 11</w:t>
      </w:r>
    </w:p>
    <w:p w:rsidR="003D5C9C" w:rsidRDefault="003D5C9C" w:rsidP="00C1224A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B45">
        <w:rPr>
          <w:rFonts w:ascii="Times New Roman" w:hAnsi="Times New Roman" w:cs="Times New Roman"/>
          <w:color w:val="000000"/>
          <w:sz w:val="24"/>
          <w:szCs w:val="24"/>
        </w:rPr>
        <w:t>Przedstawicielem przewidzianym niniejszą umową z ramienia Zamawiającego</w:t>
      </w:r>
      <w:r w:rsidR="00F0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B45">
        <w:rPr>
          <w:rFonts w:ascii="Times New Roman" w:hAnsi="Times New Roman" w:cs="Times New Roman"/>
          <w:color w:val="000000"/>
          <w:sz w:val="24"/>
          <w:szCs w:val="24"/>
        </w:rPr>
        <w:t>do koordynowania i rozliczania robót będzie Inspektor Nadzoru.</w:t>
      </w:r>
    </w:p>
    <w:p w:rsidR="00F05B45" w:rsidRPr="00FE617D" w:rsidRDefault="003D5C9C" w:rsidP="00FE617D">
      <w:pPr>
        <w:pStyle w:val="Akapitzlist"/>
        <w:numPr>
          <w:ilvl w:val="6"/>
          <w:numId w:val="1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B45">
        <w:rPr>
          <w:rFonts w:ascii="Times New Roman" w:hAnsi="Times New Roman" w:cs="Times New Roman"/>
          <w:color w:val="000000"/>
          <w:sz w:val="24"/>
          <w:szCs w:val="24"/>
        </w:rPr>
        <w:t>O każdej zmianie Inspektora Nadzoru, Zamawiający zobowiązuje s</w:t>
      </w:r>
      <w:r w:rsidR="00F05B45" w:rsidRPr="00F05B45">
        <w:rPr>
          <w:rFonts w:ascii="Times New Roman" w:hAnsi="Times New Roman" w:cs="Times New Roman"/>
          <w:color w:val="000000"/>
          <w:sz w:val="24"/>
          <w:szCs w:val="24"/>
        </w:rPr>
        <w:t>ię powiadomić</w:t>
      </w:r>
      <w:r w:rsidR="00F0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B45">
        <w:rPr>
          <w:rFonts w:ascii="Times New Roman" w:hAnsi="Times New Roman" w:cs="Times New Roman"/>
          <w:color w:val="000000"/>
          <w:sz w:val="24"/>
          <w:szCs w:val="24"/>
        </w:rPr>
        <w:t>Wykonawcę na piśmie najpóźniej w ciągu 3 dni od takiej zmiany. Zmiana Inspektora</w:t>
      </w:r>
      <w:r w:rsidR="00F0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B45">
        <w:rPr>
          <w:rFonts w:ascii="Times New Roman" w:hAnsi="Times New Roman" w:cs="Times New Roman"/>
          <w:color w:val="000000"/>
          <w:sz w:val="24"/>
          <w:szCs w:val="24"/>
        </w:rPr>
        <w:t>Nadzoru powinna być dokonana wpisem do dziennika budowy i nie wymaga aneksu do</w:t>
      </w:r>
      <w:r w:rsidR="00F0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B45">
        <w:rPr>
          <w:rFonts w:ascii="Times New Roman" w:hAnsi="Times New Roman" w:cs="Times New Roman"/>
          <w:color w:val="000000"/>
          <w:sz w:val="24"/>
          <w:szCs w:val="24"/>
        </w:rPr>
        <w:t>niniejszej umowy.</w:t>
      </w:r>
    </w:p>
    <w:p w:rsidR="00F05B45" w:rsidRPr="00F05B45" w:rsidRDefault="00F05B45" w:rsidP="00C1224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B45">
        <w:rPr>
          <w:rFonts w:ascii="Times New Roman" w:hAnsi="Times New Roman" w:cs="Times New Roman"/>
          <w:color w:val="000000"/>
          <w:sz w:val="24"/>
          <w:szCs w:val="24"/>
        </w:rPr>
        <w:t>Inspektor Nadzoru jest obowiązany sprawdzić wykonanie robót i o wykrytych wadach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5B45">
        <w:rPr>
          <w:rFonts w:ascii="Times New Roman" w:hAnsi="Times New Roman" w:cs="Times New Roman"/>
          <w:color w:val="000000"/>
          <w:sz w:val="24"/>
          <w:szCs w:val="24"/>
        </w:rPr>
        <w:t>powiadomić niezwłocznie Wykonawcę.</w:t>
      </w:r>
    </w:p>
    <w:p w:rsidR="003D5C9C" w:rsidRPr="003D5C9C" w:rsidRDefault="003D5C9C" w:rsidP="00F0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05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5C9C">
        <w:rPr>
          <w:rFonts w:ascii="Times New Roman" w:hAnsi="Times New Roman" w:cs="Times New Roman"/>
          <w:color w:val="000000"/>
          <w:sz w:val="24"/>
          <w:szCs w:val="24"/>
        </w:rPr>
        <w:t>Sprawdzenie jakości robót przez Inspektora Nadzoru nie ogranicza uprawnień komisji</w:t>
      </w:r>
    </w:p>
    <w:p w:rsidR="00F05B45" w:rsidRPr="003D5C9C" w:rsidRDefault="003D5C9C" w:rsidP="00076951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C9C">
        <w:rPr>
          <w:rFonts w:ascii="Times New Roman" w:hAnsi="Times New Roman" w:cs="Times New Roman"/>
          <w:color w:val="000000"/>
          <w:sz w:val="24"/>
          <w:szCs w:val="24"/>
        </w:rPr>
        <w:t>odbioru powołanej przez Zamawiającego do ustalenia wad przedmiotu odbioru.</w:t>
      </w:r>
    </w:p>
    <w:p w:rsidR="003D5C9C" w:rsidRDefault="003D5C9C" w:rsidP="00C122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B45">
        <w:rPr>
          <w:rFonts w:ascii="Times New Roman" w:hAnsi="Times New Roman" w:cs="Times New Roman"/>
          <w:color w:val="000000"/>
          <w:sz w:val="24"/>
          <w:szCs w:val="24"/>
        </w:rPr>
        <w:t>Zamawiający ma prawo żądać od Wykonawcy św</w:t>
      </w:r>
      <w:r w:rsidR="00F05B45" w:rsidRPr="00F05B45">
        <w:rPr>
          <w:rFonts w:ascii="Times New Roman" w:hAnsi="Times New Roman" w:cs="Times New Roman"/>
          <w:color w:val="000000"/>
          <w:sz w:val="24"/>
          <w:szCs w:val="24"/>
        </w:rPr>
        <w:t xml:space="preserve">iadectw jakości oraz atestów na  </w:t>
      </w:r>
      <w:r w:rsidRPr="00F05B45">
        <w:rPr>
          <w:rFonts w:ascii="Times New Roman" w:hAnsi="Times New Roman" w:cs="Times New Roman"/>
          <w:color w:val="000000"/>
          <w:sz w:val="24"/>
          <w:szCs w:val="24"/>
        </w:rPr>
        <w:t>wbudowane urządzenia i materiały.</w:t>
      </w:r>
    </w:p>
    <w:p w:rsidR="003D5C9C" w:rsidRPr="00076951" w:rsidRDefault="003D5C9C" w:rsidP="00C122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Zgłoszone wady, w trakcie wykonywania robót, oraz w okresie rękojmi za wady lub</w:t>
      </w:r>
      <w:r w:rsidR="0007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951">
        <w:rPr>
          <w:rFonts w:ascii="Times New Roman" w:hAnsi="Times New Roman" w:cs="Times New Roman"/>
          <w:color w:val="000000"/>
          <w:sz w:val="24"/>
          <w:szCs w:val="24"/>
        </w:rPr>
        <w:t>gwarancji jakości będą niezwłocznie usunięte przez Wykonawcę, nie później niż 14 dni od</w:t>
      </w:r>
      <w:r w:rsidR="0007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951">
        <w:rPr>
          <w:rFonts w:ascii="Times New Roman" w:hAnsi="Times New Roman" w:cs="Times New Roman"/>
          <w:color w:val="000000"/>
          <w:sz w:val="24"/>
          <w:szCs w:val="24"/>
        </w:rPr>
        <w:t xml:space="preserve">daty zgłoszenia wady, z wyjątkiem wad stwierdzonych przez komisję odbioru, które </w:t>
      </w:r>
      <w:r w:rsidR="0007695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7695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07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951">
        <w:rPr>
          <w:rFonts w:ascii="Times New Roman" w:hAnsi="Times New Roman" w:cs="Times New Roman"/>
          <w:color w:val="000000"/>
          <w:sz w:val="24"/>
          <w:szCs w:val="24"/>
        </w:rPr>
        <w:t>terminy podane będą w protokole odbioru.</w:t>
      </w:r>
    </w:p>
    <w:p w:rsidR="00076951" w:rsidRPr="00076951" w:rsidRDefault="003D5C9C" w:rsidP="00C122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Wady wykryte we własnym zakresie przez</w:t>
      </w:r>
      <w:r w:rsidR="00076951" w:rsidRPr="00076951">
        <w:rPr>
          <w:rFonts w:ascii="Times New Roman" w:hAnsi="Times New Roman" w:cs="Times New Roman"/>
          <w:color w:val="000000"/>
          <w:sz w:val="24"/>
          <w:szCs w:val="24"/>
        </w:rPr>
        <w:t xml:space="preserve"> Wykonawcę powinny być usunięte niezw</w:t>
      </w:r>
      <w:r w:rsidR="00076951">
        <w:rPr>
          <w:rFonts w:ascii="Times New Roman" w:hAnsi="Times New Roman" w:cs="Times New Roman"/>
          <w:color w:val="000000"/>
          <w:sz w:val="24"/>
          <w:szCs w:val="24"/>
        </w:rPr>
        <w:t>łocznie.</w:t>
      </w:r>
    </w:p>
    <w:p w:rsidR="003D5C9C" w:rsidRPr="00076951" w:rsidRDefault="003D5C9C" w:rsidP="00C122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Inspektor Nadzoru poświadcza usunięcie wad.</w:t>
      </w:r>
    </w:p>
    <w:p w:rsidR="00076951" w:rsidRPr="00076951" w:rsidRDefault="00076951" w:rsidP="00C122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Jeżeli Wykonawca nie usunie wykrytych wad w terminie wynikającym z umowy, Zamawiający ma prawo zlecić ich usunięcie osobie trzeciej (innemu Wykonawcy).</w:t>
      </w:r>
    </w:p>
    <w:p w:rsidR="003D5C9C" w:rsidRPr="00076951" w:rsidRDefault="003D5C9C" w:rsidP="00C1224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Koszt usunięcia wad przez osobę trzecią (innego Wykonawcę) zostanie w takim</w:t>
      </w:r>
      <w:r w:rsidR="00076951" w:rsidRPr="00076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D2B">
        <w:rPr>
          <w:rFonts w:ascii="Times New Roman" w:hAnsi="Times New Roman" w:cs="Times New Roman"/>
          <w:color w:val="000000"/>
          <w:sz w:val="24"/>
          <w:szCs w:val="24"/>
        </w:rPr>
        <w:t>przypadku potrącony na co Wykonawca wyraża zgodę.</w:t>
      </w:r>
    </w:p>
    <w:p w:rsidR="003D5C9C" w:rsidRPr="00076951" w:rsidRDefault="00FE617D" w:rsidP="00076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 12</w:t>
      </w:r>
    </w:p>
    <w:p w:rsidR="00076951" w:rsidRPr="00076951" w:rsidRDefault="00076951" w:rsidP="00981B48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Obowiązki kierownika budowy - robót z ramienia Wykonawcy pełnił będzie:</w:t>
      </w:r>
    </w:p>
    <w:p w:rsidR="00076951" w:rsidRPr="00076951" w:rsidRDefault="00076951" w:rsidP="00076951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…………………………………………………….......…………………………</w:t>
      </w:r>
    </w:p>
    <w:p w:rsidR="00076951" w:rsidRPr="00076951" w:rsidRDefault="00076951" w:rsidP="00076951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nr uprawnień ...…………………………………………………………………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6951" w:rsidRPr="00076951" w:rsidRDefault="00076951" w:rsidP="00981B48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Zamawiający dopuszcza możliwość zmiany kierownika budowy, pod warunkiem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951">
        <w:rPr>
          <w:rFonts w:ascii="Times New Roman" w:hAnsi="Times New Roman" w:cs="Times New Roman"/>
          <w:color w:val="000000"/>
          <w:sz w:val="24"/>
          <w:szCs w:val="24"/>
        </w:rPr>
        <w:t>Wykonawca złoży uprawnienia budowlane i zaświadczenie potwierdzające jego aktualną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951">
        <w:rPr>
          <w:rFonts w:ascii="Times New Roman" w:hAnsi="Times New Roman" w:cs="Times New Roman"/>
          <w:color w:val="000000"/>
          <w:sz w:val="24"/>
          <w:szCs w:val="24"/>
        </w:rPr>
        <w:t>przynależność do właściwej izby samorządu zawodowego.</w:t>
      </w:r>
    </w:p>
    <w:p w:rsidR="00076951" w:rsidRPr="00076951" w:rsidRDefault="00076951" w:rsidP="00981B48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O każdej zmianie kierownika budowy lub kierownika robót, Wykonawca zobowiązany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951">
        <w:rPr>
          <w:rFonts w:ascii="Times New Roman" w:hAnsi="Times New Roman" w:cs="Times New Roman"/>
          <w:color w:val="000000"/>
          <w:sz w:val="24"/>
          <w:szCs w:val="24"/>
        </w:rPr>
        <w:t>jest powiadomić Zamawiającego na piśmie najpóźniej w ciągu 3 dni od planowanej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951">
        <w:rPr>
          <w:rFonts w:ascii="Times New Roman" w:hAnsi="Times New Roman" w:cs="Times New Roman"/>
          <w:color w:val="000000"/>
          <w:sz w:val="24"/>
          <w:szCs w:val="24"/>
        </w:rPr>
        <w:t>zmiany. Zmiana kierownika budowy powoduje zmianę niniejszej umowy.</w:t>
      </w:r>
    </w:p>
    <w:p w:rsidR="00076951" w:rsidRPr="00076951" w:rsidRDefault="00076951" w:rsidP="00981B48">
      <w:pPr>
        <w:pStyle w:val="Akapitzlist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951">
        <w:rPr>
          <w:rFonts w:ascii="Times New Roman" w:hAnsi="Times New Roman" w:cs="Times New Roman"/>
          <w:color w:val="000000"/>
          <w:sz w:val="24"/>
          <w:szCs w:val="24"/>
        </w:rPr>
        <w:t>Zakres obowiązków Wykonawcy obejmuje w szczególności: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rzejęci</w:t>
      </w:r>
      <w:r>
        <w:rPr>
          <w:rFonts w:ascii="Times New Roman" w:hAnsi="Times New Roman" w:cs="Times New Roman"/>
          <w:color w:val="000000"/>
          <w:sz w:val="24"/>
          <w:szCs w:val="24"/>
        </w:rPr>
        <w:t>e od Zamawiającego placu budowy;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zgadnianie z Zamawiającym wszelkich zmian zakresu rzeczowego określonego</w:t>
      </w:r>
      <w:r w:rsidR="00FE617D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kontraktem, zmiany technologii i użytych materi</w:t>
      </w:r>
      <w:r>
        <w:rPr>
          <w:rFonts w:ascii="Times New Roman" w:hAnsi="Times New Roman" w:cs="Times New Roman"/>
          <w:color w:val="000000"/>
          <w:sz w:val="24"/>
          <w:szCs w:val="24"/>
        </w:rPr>
        <w:t>ałów;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porządzanie wymag</w:t>
      </w:r>
      <w:r>
        <w:rPr>
          <w:rFonts w:ascii="Times New Roman" w:hAnsi="Times New Roman" w:cs="Times New Roman"/>
          <w:color w:val="000000"/>
          <w:sz w:val="24"/>
          <w:szCs w:val="24"/>
        </w:rPr>
        <w:t>anej dokumentacji powykonawczej;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budowywanie materiałów posiadających udokumentowane świadectwa</w:t>
      </w:r>
      <w:r w:rsidR="00FE617D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dopuszczenia do stosowania w budownictwie. Wykonawca dostarczy Zamawiającemu</w:t>
      </w:r>
      <w:r w:rsidR="00FE617D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wymagane przez niego atesty na materiały przeznaczone do wbudowania.</w:t>
      </w:r>
      <w:r w:rsidR="00FE617D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Niedostarczenie w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atestów upoważnia Zamawiającego do zatrzymania płatności.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dział w naradach zwołanych przez Zamawi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ającego, reagowanie na wszelkie 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dyspozycje ustanowionych Przedstawicieli Zamaw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iającego, oraz uczestniczenie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odbiorach robót;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ykonywanie obowiązków gwaranta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okresie uzgodnionym w umowie;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onoszenie wobec Zamawiającego pełnej odpowiedzialności za realizację przedmiotu</w:t>
      </w:r>
      <w:r w:rsidR="00FE617D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umowy;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onoszenie skutków prawnych oraz finanso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wych za istotne zmiany dokonane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z własnej inicjatywy w trakcie realizacji inwe</w:t>
      </w:r>
      <w:r>
        <w:rPr>
          <w:rFonts w:ascii="Times New Roman" w:hAnsi="Times New Roman" w:cs="Times New Roman"/>
          <w:color w:val="000000"/>
          <w:sz w:val="24"/>
          <w:szCs w:val="24"/>
        </w:rPr>
        <w:t>stycji, bez zgody Zamawiającego;</w:t>
      </w:r>
    </w:p>
    <w:p w:rsidR="00076951" w:rsidRPr="004503AB" w:rsidRDefault="00076951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zobowiązany, we własnym 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zakresie w ramach wynagrodzenia </w:t>
      </w:r>
      <w:r w:rsidRPr="004503AB">
        <w:rPr>
          <w:rFonts w:ascii="Times New Roman" w:hAnsi="Times New Roman" w:cs="Times New Roman"/>
          <w:color w:val="000000"/>
          <w:sz w:val="24"/>
          <w:szCs w:val="24"/>
        </w:rPr>
        <w:t>zabezpieczyć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i oznakować prowadzone robo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ty, dbać o stan techniczny </w:t>
      </w:r>
      <w:r w:rsidRPr="004503AB">
        <w:rPr>
          <w:rFonts w:ascii="Times New Roman" w:hAnsi="Times New Roman" w:cs="Times New Roman"/>
          <w:color w:val="000000"/>
          <w:sz w:val="24"/>
          <w:szCs w:val="24"/>
        </w:rPr>
        <w:t>i prawidłowość oznakowania przez cały</w:t>
      </w:r>
      <w:r w:rsidR="00F3379F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czas trwania zadania, zwłaszcza w okresie prowadzenia zajęć </w:t>
      </w:r>
      <w:r w:rsidR="004503AB">
        <w:rPr>
          <w:rFonts w:ascii="Times New Roman" w:hAnsi="Times New Roman" w:cs="Times New Roman"/>
          <w:color w:val="000000"/>
          <w:sz w:val="24"/>
          <w:szCs w:val="24"/>
        </w:rPr>
        <w:t xml:space="preserve">dydaktycznych w </w:t>
      </w:r>
      <w:proofErr w:type="spellStart"/>
      <w:r w:rsidR="004503AB">
        <w:rPr>
          <w:rFonts w:ascii="Times New Roman" w:hAnsi="Times New Roman" w:cs="Times New Roman"/>
          <w:color w:val="000000"/>
          <w:sz w:val="24"/>
          <w:szCs w:val="24"/>
        </w:rPr>
        <w:t>ZSzG</w:t>
      </w:r>
      <w:proofErr w:type="spellEnd"/>
      <w:r w:rsidR="004503AB">
        <w:rPr>
          <w:rFonts w:ascii="Times New Roman" w:hAnsi="Times New Roman" w:cs="Times New Roman"/>
          <w:color w:val="000000"/>
          <w:sz w:val="24"/>
          <w:szCs w:val="24"/>
        </w:rPr>
        <w:t xml:space="preserve"> w Kodrębie;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przypadku odstąpienia od umowy prze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z Wykonawcę bądź przez Zamawiającego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(ale 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z przyczyn będących po stronie Wykonaw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>cy), Wykonawca ma obowiązek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(na 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własny koszt) pozostawić teren, na którym jest lub miał być wykonywany przedmiot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umowy, odpowiednio zabezpieczony i ozn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akowany na zasadach określonych </w:t>
      </w:r>
      <w:r>
        <w:rPr>
          <w:rFonts w:ascii="Times New Roman" w:hAnsi="Times New Roman" w:cs="Times New Roman"/>
          <w:color w:val="000000"/>
          <w:sz w:val="24"/>
          <w:szCs w:val="24"/>
        </w:rPr>
        <w:t>w niniejszym paragrafie;</w:t>
      </w:r>
    </w:p>
    <w:p w:rsidR="00076951" w:rsidRPr="004503AB" w:rsidRDefault="00076951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3AB">
        <w:rPr>
          <w:rFonts w:ascii="Times New Roman" w:hAnsi="Times New Roman" w:cs="Times New Roman"/>
          <w:color w:val="000000"/>
          <w:sz w:val="24"/>
          <w:szCs w:val="24"/>
        </w:rPr>
        <w:t>Wykonawca ponosi pełną odpowiedzialność względem Zamawiającego i osób trzecich</w:t>
      </w:r>
      <w:r w:rsidR="00FE617D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3AB">
        <w:rPr>
          <w:rFonts w:ascii="Times New Roman" w:hAnsi="Times New Roman" w:cs="Times New Roman"/>
          <w:color w:val="000000"/>
          <w:sz w:val="24"/>
          <w:szCs w:val="24"/>
        </w:rPr>
        <w:t>za szkody powstałe na skutek nienależytego wykonywania, bądź niewykonania</w:t>
      </w:r>
      <w:r w:rsidR="00FE617D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3AB">
        <w:rPr>
          <w:rFonts w:ascii="Times New Roman" w:hAnsi="Times New Roman" w:cs="Times New Roman"/>
          <w:color w:val="000000"/>
          <w:sz w:val="24"/>
          <w:szCs w:val="24"/>
        </w:rPr>
        <w:t>przedmiotu umowy;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osztami za wszelkie szkody wynikłe ze złego oznakowania lub nieoznakowania</w:t>
      </w:r>
      <w:r w:rsidR="00FE617D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rob</w:t>
      </w:r>
      <w:r>
        <w:rPr>
          <w:rFonts w:ascii="Times New Roman" w:hAnsi="Times New Roman" w:cs="Times New Roman"/>
          <w:color w:val="000000"/>
          <w:sz w:val="24"/>
          <w:szCs w:val="24"/>
        </w:rPr>
        <w:t>ót obciążony zostanie Wykonawca;</w:t>
      </w:r>
    </w:p>
    <w:p w:rsidR="00076951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76951" w:rsidRPr="004503AB">
        <w:rPr>
          <w:rFonts w:ascii="Times New Roman" w:hAnsi="Times New Roman" w:cs="Times New Roman"/>
          <w:color w:val="000000"/>
          <w:sz w:val="24"/>
          <w:szCs w:val="24"/>
        </w:rPr>
        <w:t>ateriały z rozbiórki stanowią własność Wykonawcy i postę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>pować z nimi należy zgodnie z ustawą o odpadach, z wyjątkiem zdemontowanych grzejników</w:t>
      </w:r>
      <w:r w:rsidR="00874D1B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i rur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>, które zostaną przekazane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wykorzystania Zamawiającemu;</w:t>
      </w:r>
      <w:r w:rsidR="00D2197E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4D1B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74D1B" w:rsidRPr="004503AB">
        <w:rPr>
          <w:rFonts w:ascii="Times New Roman" w:hAnsi="Times New Roman" w:cs="Times New Roman"/>
          <w:color w:val="000000"/>
          <w:sz w:val="24"/>
          <w:szCs w:val="24"/>
        </w:rPr>
        <w:t>rzestrzeganie przepisów bhp i ppoż.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74D1B" w:rsidRPr="004503A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74D1B" w:rsidRPr="004503AB" w:rsidRDefault="004503AB" w:rsidP="004503A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68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74D1B" w:rsidRPr="004503AB">
        <w:rPr>
          <w:rFonts w:ascii="Times New Roman" w:hAnsi="Times New Roman" w:cs="Times New Roman"/>
          <w:color w:val="000000"/>
          <w:sz w:val="24"/>
          <w:szCs w:val="24"/>
        </w:rPr>
        <w:t>trzymanie porządku na terenie budowy w czasie realizacji robót.</w:t>
      </w:r>
    </w:p>
    <w:p w:rsidR="00DA10D4" w:rsidRPr="00874D1B" w:rsidRDefault="00AA6B66" w:rsidP="00874D1B">
      <w:pPr>
        <w:pStyle w:val="Default"/>
        <w:jc w:val="center"/>
        <w:rPr>
          <w:b/>
        </w:rPr>
      </w:pPr>
      <w:r>
        <w:rPr>
          <w:b/>
        </w:rPr>
        <w:t>§ 13</w:t>
      </w:r>
    </w:p>
    <w:p w:rsidR="00DA10D4" w:rsidRPr="00DA10D4" w:rsidRDefault="00DA10D4" w:rsidP="00C122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Termin gwarancji jakości i rękojm</w:t>
      </w:r>
      <w:r w:rsidR="00325D2B">
        <w:rPr>
          <w:rFonts w:ascii="Times New Roman" w:hAnsi="Times New Roman" w:cs="Times New Roman"/>
          <w:color w:val="000000"/>
          <w:sz w:val="24"/>
          <w:szCs w:val="24"/>
        </w:rPr>
        <w:t>i za wady ustala się na okres 36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 xml:space="preserve"> miesięcy licząc od podpisania protokołu odbioru końcowego przedmiotu zamówienia.</w:t>
      </w:r>
    </w:p>
    <w:p w:rsidR="00DA10D4" w:rsidRPr="00DA10D4" w:rsidRDefault="00DA10D4" w:rsidP="00C122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Warunki gwarancji jakości i rękojmi za wady są zgodne z Kodeksem cywilnym.</w:t>
      </w:r>
    </w:p>
    <w:p w:rsidR="00DA10D4" w:rsidRPr="00DA10D4" w:rsidRDefault="00DA10D4" w:rsidP="00C1224A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Przed upływem okresu gwarancji jakości i rękojmi za wady przeprowadzony będzie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odbiór wykonanych robót z udziałem Wykonawcy, a jeżeli Wykonawca odmówi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osobiście, bądź przez swego pełnomocnika, wówczas przedmiotowego odbioru dokona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Zamawiający jednostronnie, ze skutkami prawnymi, które mogą obciążyć Wykonawcę.</w:t>
      </w:r>
    </w:p>
    <w:p w:rsidR="00DA10D4" w:rsidRPr="00DA10D4" w:rsidRDefault="00AA6B66" w:rsidP="00DA1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:rsidR="00DA10D4" w:rsidRPr="00DA10D4" w:rsidRDefault="00DA10D4" w:rsidP="00C122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Wykonawca wniósł przed podpisaniem umowy zabezpieczenie na poczet należytego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wykonania umowy w wysokości 5 % ceny całkowitej brutto podanej w ofercie, tj. kwotę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…………….. w formie .…………... na okres .………………</w:t>
      </w:r>
    </w:p>
    <w:p w:rsidR="00DA10D4" w:rsidRPr="00DA10D4" w:rsidRDefault="00DA10D4" w:rsidP="00C122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Zamawiający zwróci zabezpieczenie należytego wykonania umowy w terminie 30 dni 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dnia wykonania zamówienia i uznania przez Zamawiającego za należycie wykonane.</w:t>
      </w:r>
    </w:p>
    <w:p w:rsidR="00DA10D4" w:rsidRDefault="00DA10D4" w:rsidP="00C1224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Zabezpieczenie wniesione z tytułu rękojmi za wady w kwocie ………… stanowiącej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30 % wysokości zabezpieczenia należytego wykonania umowy, w formie …………..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okres ………….. zostanie zwrócone w terminie 15 dni po upływie okresu rękojmi za wady.</w:t>
      </w:r>
    </w:p>
    <w:p w:rsidR="004503AB" w:rsidRDefault="004503AB" w:rsidP="004503AB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3AB" w:rsidRPr="00DA10D4" w:rsidRDefault="004503AB" w:rsidP="004503AB">
      <w:pPr>
        <w:pStyle w:val="Akapitzlist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0D4" w:rsidRPr="00DA10D4" w:rsidRDefault="00AA6B66" w:rsidP="00AA6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1. Wykonawca zapłaci Zamawiającemu:</w:t>
      </w:r>
    </w:p>
    <w:p w:rsidR="00DA10D4" w:rsidRPr="00344887" w:rsidRDefault="00DA10D4" w:rsidP="0034488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680" w:hanging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>karę umowną za odstąpienie od umowy przez którąkolwiek ze stron z przyczyn, za które odpowiedzialność ponosi Wykonawca w wys</w:t>
      </w:r>
      <w:r w:rsidR="00AA6B66" w:rsidRPr="00344887">
        <w:rPr>
          <w:rFonts w:ascii="Times New Roman" w:hAnsi="Times New Roman" w:cs="Times New Roman"/>
          <w:color w:val="000000"/>
          <w:sz w:val="24"/>
          <w:szCs w:val="24"/>
        </w:rPr>
        <w:t>okości 10% wynagrodzenia brutto,</w:t>
      </w:r>
    </w:p>
    <w:p w:rsidR="00DA10D4" w:rsidRPr="00344887" w:rsidRDefault="00DA10D4" w:rsidP="00344887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680" w:hanging="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lastRenderedPageBreak/>
        <w:t>za zwłokę w wykonaniu przedmiotu umowy,</w:t>
      </w:r>
      <w:r w:rsidR="008738FC">
        <w:rPr>
          <w:rFonts w:ascii="Times New Roman" w:hAnsi="Times New Roman" w:cs="Times New Roman"/>
          <w:color w:val="000000"/>
          <w:sz w:val="24"/>
          <w:szCs w:val="24"/>
        </w:rPr>
        <w:t xml:space="preserve"> określonego  w § 4 ust. 1 pkt b (robót instalacyjnych)  karę w wysokości 10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>0,00 zł za każdy dzień zwłok</w:t>
      </w:r>
      <w:r w:rsidR="00AA6B66" w:rsidRPr="00344887">
        <w:rPr>
          <w:rFonts w:ascii="Times New Roman" w:hAnsi="Times New Roman" w:cs="Times New Roman"/>
          <w:color w:val="000000"/>
          <w:sz w:val="24"/>
          <w:szCs w:val="24"/>
        </w:rPr>
        <w:t>i,</w:t>
      </w:r>
    </w:p>
    <w:p w:rsidR="00DA10D4" w:rsidRPr="004503AB" w:rsidRDefault="00DA10D4" w:rsidP="0034488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3AB">
        <w:rPr>
          <w:rFonts w:ascii="Times New Roman" w:hAnsi="Times New Roman" w:cs="Times New Roman"/>
          <w:color w:val="000000"/>
          <w:sz w:val="24"/>
          <w:szCs w:val="24"/>
        </w:rPr>
        <w:t>za zwłokę w usunięciu wad stwierdzonych przy odbiorze lub w okresie rękojmi                    i gwarancji, karę w wysokości 50,00 zł za każdy dzień zwłoki.</w:t>
      </w:r>
    </w:p>
    <w:p w:rsidR="00DA10D4" w:rsidRPr="00C1224A" w:rsidRDefault="00C1224A" w:rsidP="00C1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DA10D4" w:rsidRPr="00C1224A">
        <w:rPr>
          <w:rFonts w:ascii="Times New Roman" w:hAnsi="Times New Roman" w:cs="Times New Roman"/>
          <w:color w:val="000000"/>
          <w:sz w:val="24"/>
          <w:szCs w:val="24"/>
        </w:rPr>
        <w:t>Zamawiający zapłaci Wykonawcy karę umowną za odstąpienie od umowy z przyczyn, za</w:t>
      </w:r>
    </w:p>
    <w:p w:rsidR="00DA10D4" w:rsidRPr="00AA6B66" w:rsidRDefault="00DA10D4" w:rsidP="00AA6B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które ponosi odpowiedzialność w wysokości 10% wy</w:t>
      </w:r>
      <w:r w:rsidR="008738FC">
        <w:rPr>
          <w:rFonts w:ascii="Times New Roman" w:hAnsi="Times New Roman" w:cs="Times New Roman"/>
          <w:color w:val="000000"/>
          <w:sz w:val="24"/>
          <w:szCs w:val="24"/>
        </w:rPr>
        <w:t>nagrodzenia brutto.</w:t>
      </w:r>
    </w:p>
    <w:p w:rsidR="00DA10D4" w:rsidRPr="00AA6B66" w:rsidRDefault="00DA10D4" w:rsidP="00AA6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B66">
        <w:rPr>
          <w:rFonts w:ascii="Times New Roman" w:hAnsi="Times New Roman" w:cs="Times New Roman"/>
          <w:color w:val="000000"/>
          <w:sz w:val="24"/>
          <w:szCs w:val="24"/>
        </w:rPr>
        <w:t>Wykonawca wyraża zgodę, by naliczane kary umowne były potrącane z należności za</w:t>
      </w:r>
      <w:r w:rsidR="00AA6B66" w:rsidRPr="00AA6B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B66">
        <w:rPr>
          <w:rFonts w:ascii="Times New Roman" w:hAnsi="Times New Roman" w:cs="Times New Roman"/>
          <w:color w:val="000000"/>
          <w:sz w:val="24"/>
          <w:szCs w:val="24"/>
        </w:rPr>
        <w:t>wykonane prace.</w:t>
      </w:r>
    </w:p>
    <w:p w:rsidR="00DA10D4" w:rsidRPr="00C1224A" w:rsidRDefault="00DA10D4" w:rsidP="00AA6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W razie zaistnienia istotnej zmiany okoliczności powodującej, że wykonanie umowy nie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24A">
        <w:rPr>
          <w:rFonts w:ascii="Times New Roman" w:hAnsi="Times New Roman" w:cs="Times New Roman"/>
          <w:color w:val="000000"/>
          <w:sz w:val="24"/>
          <w:szCs w:val="24"/>
        </w:rPr>
        <w:t>leży w interesie publicznym, czego nie można było przewidzieć w chwili zawarcia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24A">
        <w:rPr>
          <w:rFonts w:ascii="Times New Roman" w:hAnsi="Times New Roman" w:cs="Times New Roman"/>
          <w:color w:val="000000"/>
          <w:sz w:val="24"/>
          <w:szCs w:val="24"/>
        </w:rPr>
        <w:t>umowy, Zamawiający może odstąpić od umowy w terminie 30 dni od powzięcia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24A">
        <w:rPr>
          <w:rFonts w:ascii="Times New Roman" w:hAnsi="Times New Roman" w:cs="Times New Roman"/>
          <w:color w:val="000000"/>
          <w:sz w:val="24"/>
          <w:szCs w:val="24"/>
        </w:rPr>
        <w:t>wiadomości o tych okolicznościach.</w:t>
      </w:r>
    </w:p>
    <w:p w:rsidR="00DA10D4" w:rsidRPr="00C1224A" w:rsidRDefault="00DA10D4" w:rsidP="00AA6B6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W przypadku, o którym mowa w ust. 4 niniejszego paragrafu, Wykonawca może żądać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24A">
        <w:rPr>
          <w:rFonts w:ascii="Times New Roman" w:hAnsi="Times New Roman" w:cs="Times New Roman"/>
          <w:color w:val="000000"/>
          <w:sz w:val="24"/>
          <w:szCs w:val="24"/>
        </w:rPr>
        <w:t>wyłącznie wynagrodzenia należnego z tytułu wykonania części umowy.</w:t>
      </w:r>
    </w:p>
    <w:p w:rsidR="00DA10D4" w:rsidRPr="00DA10D4" w:rsidRDefault="00AA6B66" w:rsidP="00C1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16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Strony mogą dochodzić odszkodowania uzupełniającego w przypadku, gdy kary umowne nie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pokrywają poniesionej szkody.</w:t>
      </w:r>
    </w:p>
    <w:p w:rsidR="00DA10D4" w:rsidRPr="00DA10D4" w:rsidRDefault="00AA6B66" w:rsidP="00C1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17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Integralną część niniejszej umowy stanowią:</w:t>
      </w:r>
    </w:p>
    <w:p w:rsidR="00DA10D4" w:rsidRDefault="00344887" w:rsidP="0034488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 akceptujące,</w:t>
      </w:r>
    </w:p>
    <w:p w:rsidR="00DA10D4" w:rsidRDefault="00344887" w:rsidP="00DA10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formularz ofertowy,</w:t>
      </w:r>
    </w:p>
    <w:p w:rsidR="00DA10D4" w:rsidRDefault="00DA10D4" w:rsidP="00DA10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>kosztorysy o</w:t>
      </w:r>
      <w:r w:rsidR="00344887">
        <w:rPr>
          <w:rFonts w:ascii="Times New Roman" w:hAnsi="Times New Roman" w:cs="Times New Roman"/>
          <w:color w:val="000000"/>
          <w:sz w:val="24"/>
          <w:szCs w:val="24"/>
        </w:rPr>
        <w:t>fertowe złożone przez Wykonawcę,</w:t>
      </w:r>
    </w:p>
    <w:p w:rsidR="00DA10D4" w:rsidRPr="00344887" w:rsidRDefault="00DA10D4" w:rsidP="00DA10D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>SIWZ.</w:t>
      </w:r>
    </w:p>
    <w:p w:rsidR="00DA10D4" w:rsidRPr="00DA10D4" w:rsidRDefault="00AA6B66" w:rsidP="00C1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18</w:t>
      </w:r>
    </w:p>
    <w:p w:rsidR="00DA10D4" w:rsidRPr="00C1224A" w:rsidRDefault="00DA10D4" w:rsidP="00C1224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24A">
        <w:rPr>
          <w:rFonts w:ascii="Times New Roman" w:hAnsi="Times New Roman" w:cs="Times New Roman"/>
          <w:color w:val="000000"/>
          <w:sz w:val="24"/>
          <w:szCs w:val="24"/>
        </w:rPr>
        <w:t>Zmiana umowy może nastąpić wyłącznie za zgodą obydwu stron wyrażoną na piśmie pod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24A">
        <w:rPr>
          <w:rFonts w:ascii="Times New Roman" w:hAnsi="Times New Roman" w:cs="Times New Roman"/>
          <w:color w:val="000000"/>
          <w:sz w:val="24"/>
          <w:szCs w:val="24"/>
        </w:rPr>
        <w:t>rygorem nieważności, jeżeli służyć będzie należytemu wykonaniu umowy,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C1224A">
        <w:rPr>
          <w:rFonts w:ascii="Times New Roman" w:hAnsi="Times New Roman" w:cs="Times New Roman"/>
          <w:color w:val="000000"/>
          <w:sz w:val="24"/>
          <w:szCs w:val="24"/>
        </w:rPr>
        <w:t>a w szczególności w przypadku:</w:t>
      </w:r>
    </w:p>
    <w:p w:rsidR="00DA10D4" w:rsidRPr="00344887" w:rsidRDefault="00DA10D4" w:rsidP="003448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wystąpienia zmiany przepisów prawnych istotnych 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dla realizacji przedmiotu umowy           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i mającej wpływ na zakres lub termin </w:t>
      </w:r>
      <w:r w:rsidR="00344887">
        <w:rPr>
          <w:rFonts w:ascii="Times New Roman" w:hAnsi="Times New Roman" w:cs="Times New Roman"/>
          <w:color w:val="000000"/>
          <w:sz w:val="24"/>
          <w:szCs w:val="24"/>
        </w:rPr>
        <w:t>wykonania przedmiotu zamówienia;</w:t>
      </w:r>
    </w:p>
    <w:p w:rsidR="00DA10D4" w:rsidRPr="00344887" w:rsidRDefault="00DA10D4" w:rsidP="003448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>wystąpienia konieczności wykonania robót dodatkowych, zamiennych mają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cych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wpływ na koszt i/lub termin </w:t>
      </w:r>
      <w:r w:rsidR="00344887">
        <w:rPr>
          <w:rFonts w:ascii="Times New Roman" w:hAnsi="Times New Roman" w:cs="Times New Roman"/>
          <w:color w:val="000000"/>
          <w:sz w:val="24"/>
          <w:szCs w:val="24"/>
        </w:rPr>
        <w:t>realizacji zadania podstawowego;</w:t>
      </w:r>
    </w:p>
    <w:p w:rsidR="00DA10D4" w:rsidRPr="00344887" w:rsidRDefault="00DA10D4" w:rsidP="003448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>ujawnienia wad opracowania projektowego, o k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tórych Zamawiający nie posiadał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>wiedzy,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 a które mają wpływ na termin lub koszt realizacji przedmiotu zamówienia,</w:t>
      </w:r>
    </w:p>
    <w:p w:rsidR="00DA10D4" w:rsidRPr="00344887" w:rsidRDefault="00DA10D4" w:rsidP="003448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>zmiany terminu wykonania przedmiotu um</w:t>
      </w:r>
      <w:r w:rsidR="008443AB">
        <w:rPr>
          <w:rFonts w:ascii="Times New Roman" w:hAnsi="Times New Roman" w:cs="Times New Roman"/>
          <w:color w:val="000000"/>
          <w:sz w:val="24"/>
          <w:szCs w:val="24"/>
        </w:rPr>
        <w:t>owy zgodnie z § 4 ust. 4, 5 i 6</w:t>
      </w:r>
      <w:r w:rsidR="00344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10D4" w:rsidRPr="00344887" w:rsidRDefault="00DA10D4" w:rsidP="003448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>zmiany kierown</w:t>
      </w:r>
      <w:r w:rsidR="008443AB">
        <w:rPr>
          <w:rFonts w:ascii="Times New Roman" w:hAnsi="Times New Roman" w:cs="Times New Roman"/>
          <w:color w:val="000000"/>
          <w:sz w:val="24"/>
          <w:szCs w:val="24"/>
        </w:rPr>
        <w:t>ika budowy, o której mowa w § 12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 ust. 2 i 3 niniejszej umowy</w:t>
      </w:r>
      <w:r w:rsidR="003448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10D4" w:rsidRPr="00344887" w:rsidRDefault="00DA10D4" w:rsidP="0034488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>zmiany us</w:t>
      </w:r>
      <w:r w:rsidR="008443AB">
        <w:rPr>
          <w:rFonts w:ascii="Times New Roman" w:hAnsi="Times New Roman" w:cs="Times New Roman"/>
          <w:color w:val="000000"/>
          <w:sz w:val="24"/>
          <w:szCs w:val="24"/>
        </w:rPr>
        <w:t>tawowej stawki VAT zgodnie z § 5</w:t>
      </w:r>
      <w:bookmarkStart w:id="0" w:name="_GoBack"/>
      <w:bookmarkEnd w:id="0"/>
      <w:r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 ust. 3.</w:t>
      </w:r>
    </w:p>
    <w:p w:rsidR="00DA10D4" w:rsidRPr="00344887" w:rsidRDefault="00DA10D4" w:rsidP="003448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887">
        <w:rPr>
          <w:rFonts w:ascii="Times New Roman" w:hAnsi="Times New Roman" w:cs="Times New Roman"/>
          <w:color w:val="000000"/>
          <w:sz w:val="24"/>
          <w:szCs w:val="24"/>
        </w:rPr>
        <w:t>Zmiany wymienione w ust. 1 pkt 1,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>3,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>4 niniejszego paragrafu będą dopuszczalne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>wyłącznie w takim zakresie, w jakim ukończenie zamówien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ia jest, lub przewiduje się, że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>będzie opóźnione na skutek tych działań, a w odn</w:t>
      </w:r>
      <w:r w:rsidR="00C1224A" w:rsidRPr="00344887">
        <w:rPr>
          <w:rFonts w:ascii="Times New Roman" w:hAnsi="Times New Roman" w:cs="Times New Roman"/>
          <w:color w:val="000000"/>
          <w:sz w:val="24"/>
          <w:szCs w:val="24"/>
        </w:rPr>
        <w:t xml:space="preserve">iesieniu do pkt 2 i 3 również                         z </w:t>
      </w:r>
      <w:r w:rsidRPr="00344887">
        <w:rPr>
          <w:rFonts w:ascii="Times New Roman" w:hAnsi="Times New Roman" w:cs="Times New Roman"/>
          <w:color w:val="000000"/>
          <w:sz w:val="24"/>
          <w:szCs w:val="24"/>
        </w:rPr>
        <w:t>uwzględnieniem skutków finansowych.</w:t>
      </w:r>
    </w:p>
    <w:p w:rsidR="00DA10D4" w:rsidRPr="00DA10D4" w:rsidRDefault="00AA6B66" w:rsidP="00C1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19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W sprawach nie uregulowanych niniejszą umową st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>osuje się przepisy Kodeksu c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ywilnego,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ustaw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>y z dnia 7 lipca 1994 r. Prawo b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udowlane i ustawy z dnia 29 stycznia 2004 r. Prawo</w:t>
      </w:r>
    </w:p>
    <w:p w:rsid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zamówień publicznych.</w:t>
      </w:r>
    </w:p>
    <w:p w:rsidR="00344887" w:rsidRPr="00DA10D4" w:rsidRDefault="00344887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0D4" w:rsidRPr="00DA10D4" w:rsidRDefault="00DA10D4" w:rsidP="00C1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A6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Strony zgodnie postanawiają, że wierzytelności wynikające z niniejszej umowy nie mogą być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zbywane w drodze cesji.</w:t>
      </w:r>
    </w:p>
    <w:p w:rsidR="00F3379F" w:rsidRDefault="00F3379F" w:rsidP="00C1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379F" w:rsidRDefault="00F3379F" w:rsidP="00C1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0D4" w:rsidRPr="00DA10D4" w:rsidRDefault="00AA6B66" w:rsidP="00C1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21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Spory wynikłe na tle wykonania niniejszej umowy str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 xml:space="preserve">ony zobowiązują się rozstrzygać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polubownie, a w przypadku niemożności ich rozstrzygnięc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 xml:space="preserve">ia, spory mogą być kierowane na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drogę postępowania sądowego przed sądem właściwym ze względu na siedzi</w:t>
      </w:r>
      <w:r w:rsidR="00C1224A">
        <w:rPr>
          <w:rFonts w:ascii="Times New Roman" w:hAnsi="Times New Roman" w:cs="Times New Roman"/>
          <w:color w:val="000000"/>
          <w:sz w:val="24"/>
          <w:szCs w:val="24"/>
        </w:rPr>
        <w:t xml:space="preserve">bę </w:t>
      </w:r>
      <w:r w:rsidRPr="00DA10D4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DA10D4" w:rsidRPr="00DA10D4" w:rsidRDefault="00AA6B66" w:rsidP="00C12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22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Umowę sporządzono w trzech jednobrzmiących egzemplarzach, w tym dwa egzemplarze dla</w:t>
      </w:r>
    </w:p>
    <w:p w:rsidR="00DA10D4" w:rsidRPr="00DA10D4" w:rsidRDefault="00DA10D4" w:rsidP="00DA1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0D4">
        <w:rPr>
          <w:rFonts w:ascii="Times New Roman" w:hAnsi="Times New Roman" w:cs="Times New Roman"/>
          <w:color w:val="000000"/>
          <w:sz w:val="24"/>
          <w:szCs w:val="24"/>
        </w:rPr>
        <w:t>Zamawiającego.</w:t>
      </w:r>
    </w:p>
    <w:p w:rsidR="00D2197E" w:rsidRPr="00DA10D4" w:rsidRDefault="00D2197E" w:rsidP="00DA10D4">
      <w:pPr>
        <w:pStyle w:val="Default"/>
        <w:jc w:val="both"/>
        <w:rPr>
          <w:b/>
        </w:rPr>
      </w:pPr>
    </w:p>
    <w:p w:rsidR="007077E4" w:rsidRPr="00DA10D4" w:rsidRDefault="007077E4" w:rsidP="00DA10D4">
      <w:pPr>
        <w:pStyle w:val="Default"/>
        <w:jc w:val="both"/>
        <w:rPr>
          <w:b/>
        </w:rPr>
      </w:pPr>
    </w:p>
    <w:p w:rsidR="007077E4" w:rsidRDefault="00C1224A" w:rsidP="003D5C9C">
      <w:pPr>
        <w:pStyle w:val="Default"/>
        <w:ind w:firstLine="340"/>
        <w:jc w:val="both"/>
        <w:rPr>
          <w:b/>
        </w:rPr>
      </w:pPr>
      <w:r>
        <w:rPr>
          <w:b/>
        </w:rPr>
        <w:t>Zamawiający:                                                                                       Wykonawca:</w:t>
      </w:r>
    </w:p>
    <w:p w:rsidR="007077E4" w:rsidRDefault="007077E4" w:rsidP="00E94DB2">
      <w:pPr>
        <w:pStyle w:val="Default"/>
        <w:jc w:val="both"/>
        <w:rPr>
          <w:b/>
        </w:rPr>
      </w:pPr>
    </w:p>
    <w:p w:rsidR="007077E4" w:rsidRPr="000B0B4A" w:rsidRDefault="007077E4" w:rsidP="00E94DB2">
      <w:pPr>
        <w:pStyle w:val="Default"/>
        <w:jc w:val="both"/>
        <w:rPr>
          <w:b/>
        </w:rPr>
      </w:pPr>
    </w:p>
    <w:sectPr w:rsidR="007077E4" w:rsidRPr="000B0B4A" w:rsidSect="007E0468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86" w:rsidRDefault="00E00586" w:rsidP="00576B0F">
      <w:pPr>
        <w:spacing w:after="0" w:line="240" w:lineRule="auto"/>
      </w:pPr>
      <w:r>
        <w:separator/>
      </w:r>
    </w:p>
  </w:endnote>
  <w:endnote w:type="continuationSeparator" w:id="0">
    <w:p w:rsidR="00E00586" w:rsidRDefault="00E00586" w:rsidP="005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46144"/>
      <w:docPartObj>
        <w:docPartGallery w:val="Page Numbers (Bottom of Page)"/>
        <w:docPartUnique/>
      </w:docPartObj>
    </w:sdtPr>
    <w:sdtEndPr/>
    <w:sdtContent>
      <w:p w:rsidR="00576B0F" w:rsidRDefault="00576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AB">
          <w:rPr>
            <w:noProof/>
          </w:rPr>
          <w:t>7</w:t>
        </w:r>
        <w:r>
          <w:fldChar w:fldCharType="end"/>
        </w:r>
      </w:p>
    </w:sdtContent>
  </w:sdt>
  <w:p w:rsidR="00576B0F" w:rsidRDefault="00576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86" w:rsidRDefault="00E00586" w:rsidP="00576B0F">
      <w:pPr>
        <w:spacing w:after="0" w:line="240" w:lineRule="auto"/>
      </w:pPr>
      <w:r>
        <w:separator/>
      </w:r>
    </w:p>
  </w:footnote>
  <w:footnote w:type="continuationSeparator" w:id="0">
    <w:p w:rsidR="00E00586" w:rsidRDefault="00E00586" w:rsidP="00576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D89"/>
    <w:multiLevelType w:val="hybridMultilevel"/>
    <w:tmpl w:val="A2AAEDC0"/>
    <w:lvl w:ilvl="0" w:tplc="279E27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DB7"/>
    <w:multiLevelType w:val="hybridMultilevel"/>
    <w:tmpl w:val="B8866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20A5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16AEFD0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1B3"/>
    <w:multiLevelType w:val="multilevel"/>
    <w:tmpl w:val="0960F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">
    <w:nsid w:val="079E59E1"/>
    <w:multiLevelType w:val="multilevel"/>
    <w:tmpl w:val="4F3AC3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BA56D4"/>
    <w:multiLevelType w:val="hybridMultilevel"/>
    <w:tmpl w:val="B2D426EE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1DC67E8D"/>
    <w:multiLevelType w:val="multilevel"/>
    <w:tmpl w:val="5426B42C"/>
    <w:lvl w:ilvl="0">
      <w:start w:val="5"/>
      <w:numFmt w:val="decimal"/>
      <w:lvlText w:val="%1."/>
      <w:lvlJc w:val="left"/>
      <w:pPr>
        <w:ind w:left="5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01CF5"/>
    <w:multiLevelType w:val="hybridMultilevel"/>
    <w:tmpl w:val="58DC630A"/>
    <w:lvl w:ilvl="0" w:tplc="DEB41C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7E5C"/>
    <w:multiLevelType w:val="hybridMultilevel"/>
    <w:tmpl w:val="AB266066"/>
    <w:lvl w:ilvl="0" w:tplc="44FCF4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4656F"/>
    <w:multiLevelType w:val="hybridMultilevel"/>
    <w:tmpl w:val="15E2CCBE"/>
    <w:lvl w:ilvl="0" w:tplc="DFE0346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48B047D"/>
    <w:multiLevelType w:val="hybridMultilevel"/>
    <w:tmpl w:val="9FC83E56"/>
    <w:lvl w:ilvl="0" w:tplc="F976D1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C25FC"/>
    <w:multiLevelType w:val="hybridMultilevel"/>
    <w:tmpl w:val="00749ACA"/>
    <w:lvl w:ilvl="0" w:tplc="B95A3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34D19"/>
    <w:multiLevelType w:val="hybridMultilevel"/>
    <w:tmpl w:val="0FA0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569E"/>
    <w:multiLevelType w:val="hybridMultilevel"/>
    <w:tmpl w:val="76D8D776"/>
    <w:lvl w:ilvl="0" w:tplc="0C5EB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018E6"/>
    <w:multiLevelType w:val="hybridMultilevel"/>
    <w:tmpl w:val="CF0A5230"/>
    <w:lvl w:ilvl="0" w:tplc="FC423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16CB"/>
    <w:multiLevelType w:val="multilevel"/>
    <w:tmpl w:val="DB76CE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BCC0F10"/>
    <w:multiLevelType w:val="hybridMultilevel"/>
    <w:tmpl w:val="33303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64E31"/>
    <w:multiLevelType w:val="multilevel"/>
    <w:tmpl w:val="76CE5D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FF70694"/>
    <w:multiLevelType w:val="hybridMultilevel"/>
    <w:tmpl w:val="DF126A0C"/>
    <w:lvl w:ilvl="0" w:tplc="7124CB66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D2807"/>
    <w:multiLevelType w:val="hybridMultilevel"/>
    <w:tmpl w:val="D4821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BA529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54EEC9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16303"/>
    <w:multiLevelType w:val="hybridMultilevel"/>
    <w:tmpl w:val="21F0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809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C07451D"/>
    <w:multiLevelType w:val="hybridMultilevel"/>
    <w:tmpl w:val="70D05B6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CFD2B9E"/>
    <w:multiLevelType w:val="hybridMultilevel"/>
    <w:tmpl w:val="D20A80AC"/>
    <w:lvl w:ilvl="0" w:tplc="2A985E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D73CD"/>
    <w:multiLevelType w:val="hybridMultilevel"/>
    <w:tmpl w:val="5426B42C"/>
    <w:lvl w:ilvl="0" w:tplc="3BC0B6A8">
      <w:start w:val="5"/>
      <w:numFmt w:val="decimal"/>
      <w:lvlText w:val="%1."/>
      <w:lvlJc w:val="left"/>
      <w:pPr>
        <w:ind w:left="5380" w:hanging="360"/>
      </w:pPr>
      <w:rPr>
        <w:rFonts w:hint="default"/>
      </w:rPr>
    </w:lvl>
    <w:lvl w:ilvl="1" w:tplc="76004D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07D02"/>
    <w:multiLevelType w:val="hybridMultilevel"/>
    <w:tmpl w:val="49165254"/>
    <w:lvl w:ilvl="0" w:tplc="B23C53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41403"/>
    <w:multiLevelType w:val="hybridMultilevel"/>
    <w:tmpl w:val="7F7EA1F4"/>
    <w:lvl w:ilvl="0" w:tplc="B81CA2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33152"/>
    <w:multiLevelType w:val="hybridMultilevel"/>
    <w:tmpl w:val="BBD8CCFC"/>
    <w:lvl w:ilvl="0" w:tplc="EE7A7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D7664"/>
    <w:multiLevelType w:val="multilevel"/>
    <w:tmpl w:val="37F4D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FE84470"/>
    <w:multiLevelType w:val="hybridMultilevel"/>
    <w:tmpl w:val="803A993C"/>
    <w:lvl w:ilvl="0" w:tplc="2A985E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0"/>
  </w:num>
  <w:num w:numId="5">
    <w:abstractNumId w:val="1"/>
  </w:num>
  <w:num w:numId="6">
    <w:abstractNumId w:val="0"/>
  </w:num>
  <w:num w:numId="7">
    <w:abstractNumId w:val="24"/>
  </w:num>
  <w:num w:numId="8">
    <w:abstractNumId w:val="22"/>
  </w:num>
  <w:num w:numId="9">
    <w:abstractNumId w:val="13"/>
  </w:num>
  <w:num w:numId="10">
    <w:abstractNumId w:val="8"/>
  </w:num>
  <w:num w:numId="11">
    <w:abstractNumId w:val="6"/>
  </w:num>
  <w:num w:numId="12">
    <w:abstractNumId w:val="23"/>
  </w:num>
  <w:num w:numId="13">
    <w:abstractNumId w:val="19"/>
  </w:num>
  <w:num w:numId="14">
    <w:abstractNumId w:val="7"/>
  </w:num>
  <w:num w:numId="15">
    <w:abstractNumId w:val="12"/>
  </w:num>
  <w:num w:numId="16">
    <w:abstractNumId w:val="2"/>
  </w:num>
  <w:num w:numId="17">
    <w:abstractNumId w:val="21"/>
  </w:num>
  <w:num w:numId="18">
    <w:abstractNumId w:val="4"/>
  </w:num>
  <w:num w:numId="19">
    <w:abstractNumId w:val="17"/>
  </w:num>
  <w:num w:numId="20">
    <w:abstractNumId w:val="25"/>
  </w:num>
  <w:num w:numId="21">
    <w:abstractNumId w:val="16"/>
  </w:num>
  <w:num w:numId="22">
    <w:abstractNumId w:val="3"/>
  </w:num>
  <w:num w:numId="23">
    <w:abstractNumId w:val="27"/>
  </w:num>
  <w:num w:numId="24">
    <w:abstractNumId w:val="11"/>
  </w:num>
  <w:num w:numId="25">
    <w:abstractNumId w:val="28"/>
  </w:num>
  <w:num w:numId="26">
    <w:abstractNumId w:val="5"/>
  </w:num>
  <w:num w:numId="27">
    <w:abstractNumId w:val="9"/>
  </w:num>
  <w:num w:numId="28">
    <w:abstractNumId w:val="15"/>
  </w:num>
  <w:num w:numId="2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68"/>
    <w:rsid w:val="00021505"/>
    <w:rsid w:val="000431D2"/>
    <w:rsid w:val="00076951"/>
    <w:rsid w:val="00083A7D"/>
    <w:rsid w:val="000B0B4A"/>
    <w:rsid w:val="000B3C8F"/>
    <w:rsid w:val="00104CD1"/>
    <w:rsid w:val="001949B0"/>
    <w:rsid w:val="001C426D"/>
    <w:rsid w:val="00245373"/>
    <w:rsid w:val="00325D2B"/>
    <w:rsid w:val="00332C25"/>
    <w:rsid w:val="00344887"/>
    <w:rsid w:val="00393AF0"/>
    <w:rsid w:val="003D5C9C"/>
    <w:rsid w:val="004503AB"/>
    <w:rsid w:val="00454334"/>
    <w:rsid w:val="004B56D5"/>
    <w:rsid w:val="004D0A05"/>
    <w:rsid w:val="005370EB"/>
    <w:rsid w:val="00572279"/>
    <w:rsid w:val="00576B0F"/>
    <w:rsid w:val="005E2F92"/>
    <w:rsid w:val="00675A28"/>
    <w:rsid w:val="006D7597"/>
    <w:rsid w:val="006F236E"/>
    <w:rsid w:val="007077E4"/>
    <w:rsid w:val="00751C7B"/>
    <w:rsid w:val="007942CB"/>
    <w:rsid w:val="007E0468"/>
    <w:rsid w:val="0083011D"/>
    <w:rsid w:val="0083247D"/>
    <w:rsid w:val="008443AB"/>
    <w:rsid w:val="00863BA9"/>
    <w:rsid w:val="008738FC"/>
    <w:rsid w:val="00874D1B"/>
    <w:rsid w:val="00883C0A"/>
    <w:rsid w:val="00886DE3"/>
    <w:rsid w:val="009122BA"/>
    <w:rsid w:val="00981B48"/>
    <w:rsid w:val="009B01BB"/>
    <w:rsid w:val="009F3608"/>
    <w:rsid w:val="00AA6B66"/>
    <w:rsid w:val="00B518E3"/>
    <w:rsid w:val="00B60970"/>
    <w:rsid w:val="00BD0E1C"/>
    <w:rsid w:val="00C0160A"/>
    <w:rsid w:val="00C1224A"/>
    <w:rsid w:val="00C86741"/>
    <w:rsid w:val="00D2197E"/>
    <w:rsid w:val="00D252CE"/>
    <w:rsid w:val="00D54CDD"/>
    <w:rsid w:val="00DA10D4"/>
    <w:rsid w:val="00DA56B1"/>
    <w:rsid w:val="00DF65EA"/>
    <w:rsid w:val="00E00586"/>
    <w:rsid w:val="00E03B3D"/>
    <w:rsid w:val="00E94DB2"/>
    <w:rsid w:val="00EB40B3"/>
    <w:rsid w:val="00F05B45"/>
    <w:rsid w:val="00F3379F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0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B0F"/>
  </w:style>
  <w:style w:type="paragraph" w:styleId="Stopka">
    <w:name w:val="footer"/>
    <w:basedOn w:val="Normalny"/>
    <w:link w:val="StopkaZnak"/>
    <w:uiPriority w:val="99"/>
    <w:unhideWhenUsed/>
    <w:rsid w:val="0057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0B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D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B0F"/>
  </w:style>
  <w:style w:type="paragraph" w:styleId="Stopka">
    <w:name w:val="footer"/>
    <w:basedOn w:val="Normalny"/>
    <w:link w:val="StopkaZnak"/>
    <w:uiPriority w:val="99"/>
    <w:unhideWhenUsed/>
    <w:rsid w:val="0057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62E1-8376-4939-AE8C-9CE13D57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3018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2011-06-15T06:45:00Z</cp:lastPrinted>
  <dcterms:created xsi:type="dcterms:W3CDTF">2011-06-07T11:04:00Z</dcterms:created>
  <dcterms:modified xsi:type="dcterms:W3CDTF">2011-06-15T12:45:00Z</dcterms:modified>
</cp:coreProperties>
</file>